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 xml:space="preserve">ACUERDOS </w:t>
      </w: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JUNTA DE GOBIERNO LOCAL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UNO DE MARZO DE DOS MIL VEINTIUNO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1. SECRETARÍA GENERAL. NÚMERO: 2021/00002620J. LECTURA Y APROBACIÓN SI PROCEDE, DEL BORRADOR DEL ACTA DE LA SESIÓN CELEBRADA EL DÍA VEINTIDÓS DE FEBRERO DE DOS MIL VEINTIUNO.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del borrador del Acta de la sesión celebrada el día veintidós de febrero de dos mil veintiuno, la misma es aprobada por unanimidad, en sus literales términos.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2. CONTRATACIÓN.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NÚMERO: 2020/00004922C. ADJUDICACIÓN LOTE 1 DEL CONTRATO DE LA OBRA “REHABILITACIÓN FACHADAS Y SUSTITUCIÓN DE CARPINTERÍAS AYUNTAMIENTO DE AGÜIMES”.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>Una vez dado cumplimiento con todo lo requerido al efecto, e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sta Junta de Gobierno Local,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actuando por delegación de Alcaldía de conformidad con el decreto 2019/1563, de fecha 20 de junio, acuerda por unanimidad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adjudicar mediante procedimiento abierto, simplificado y tramitación ordinaria, el LOTE 1 del contrato de </w:t>
      </w:r>
      <w:r>
        <w:rPr>
          <w:rFonts w:eastAsia="Verdana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</w:rPr>
        <w:t>“Rehabilitación de Fachadas y Sustitución de Carpinterías Ayuntamiento de Agüimes”,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como sigue: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LOTE 1:  CARPINTERÍAS EXTERIORES Y PINTURA INTERIOR del contrato de obra "REHABILITACIÓN DE FACHADAS Y SUSTITUCIÓN DE CARPINTERÍAS AYUNTAMIENTO DE AGÜIMES", a  la entidad mercantil ROHE INGENIEROS EMPRESA CONSTRUCTORA, SL, con CIF ****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2125*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 por un importe de DOSCIENTOS CUARENTA Y OCHO MIL TRESCIENTOS NOVENTA Y CINCO CON DIECINUEVE (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248.395,19€) EUROS, más DIECISIETE MIL TRESCIENTOS OCHENTA Y SIETE CON SESENTA Y SEIS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(17.387,66 €) EUROS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de IGIC, y con la mejora establecida en su oferta.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  <w:t>Al propio tiempo, se a</w:t>
      </w:r>
      <w:r>
        <w:rPr>
          <w:rFonts w:ascii="IBM Plex Sans" w:hAnsi="IBM Plex Sans"/>
          <w:color w:val="040404"/>
          <w:sz w:val="22"/>
          <w:szCs w:val="22"/>
          <w:u w:val="none"/>
        </w:rPr>
        <w:t>cuerda facultar al Sr. Alcalde para la firma y realización de cuantas gestiones sean necesarias, así como, nombrar, al Técnico de Edificación de este Ayuntamiento, don Ángel Luis Pérez Rodríguez, Responsable Supervisor de ejecución del contrato y Director Facultativo de la obra.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3. OFICINA TÉCNICA - OBRAS MUNICIPALES.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2021/00000646S. APROBACIÓN CERTIFICACIÓN NÚMERO UNO DE LA OBRA “ADECUACIÓN VIARIA EN LA FASE IV DEL POLÍGONO INDUSTRIAL DE ARINAGA”.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acuerda por unanimidad aprobar la siguiente: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C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>ertificación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número uno (1)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de la obra </w:t>
      </w:r>
      <w:r>
        <w:rPr>
          <w:rFonts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eastAsia="es-ES"/>
        </w:rPr>
        <w:t>“ADECUACIÓN VIARIA EN LA FASE IV DEL POLÍGONO INDUSTRIAL DE ARINAGA”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con cargo a la aplicación presupuestaria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>1533V/6190029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, 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adjudicada a la empresa SURHISA SUÁREZ E HIJOS, SL, así como, suscrita por el Ingeniero de Edificación, don Ángel Luis Pérez Rodríguez,  facultativo de este Ayuntamiento que comprende la Dirección de dicha obra, por importe de </w:t>
      </w:r>
      <w:r>
        <w:rPr>
          <w:rFonts w:eastAsia="TimesNewRomanPS-BoldMT" w:cs="Verdana" w:ascii="IBM Plex Sans" w:hAnsi="IBM Plex Sans"/>
          <w:bCs/>
          <w:color w:val="040404"/>
          <w:sz w:val="22"/>
          <w:szCs w:val="22"/>
          <w:u w:val="none"/>
          <w:lang w:eastAsia="es-ES"/>
        </w:rPr>
        <w:t>54.990,55</w:t>
      </w:r>
      <w:r>
        <w:rPr>
          <w:rFonts w:eastAsia="TimesNewRomanPS-BoldMT" w:cs="TimesNewRomanPS-BoldMT" w:ascii="IBM Plex Sans" w:hAnsi="IBM Plex Sans"/>
          <w:b/>
          <w:bCs/>
          <w:color w:val="040404"/>
          <w:sz w:val="22"/>
          <w:szCs w:val="22"/>
          <w:u w:val="none"/>
          <w:lang w:eastAsia="es-ES"/>
        </w:rPr>
        <w:t xml:space="preserve"> 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>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4. CONTRATACIÓN.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2020/00004922C. APROBACIÓN PROPUESTA MEJOR OFERTA DE ADJUDICACIÓN DEL LOTE 2 DEL CONTRATO DE OBRA “REHABILITACIÓN FACHADAS Y SUSTITUCIÓN DE CARPINTERÍAS AYUNTAMIENTO DE AGÜIMES”.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 acuerda por unanimidad dar su aprobación al contenido de la precedente Acta, y en base a ello: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1. Acordar como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Mejor oferta para la adjudicación del LOTE 2:  PINTURA FACHADA E IMPERMEABILIZACIÓN CUBIERTA del contrato de obra "REHABILITACIÓN DE FACHADAS Y SUSTITUCIÓN DE CARPINTERÍAS AYUNTAMIENTO DE AGÜIMES", la presentada por  la entidad mercantil CANARIAS SEA, SL, con CIF ****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8699*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por un importe de 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TREINTA Y NUEVE MIL TRESCIENTOS SETENTA Y CUATRO EUROS CON OCHENTA Y UN (39.374,81€) EUROS,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más </w:t>
      </w:r>
      <w:r>
        <w:rPr>
          <w:rFonts w:eastAsia="Verdana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eastAsia="es-ES"/>
        </w:rPr>
        <w:t xml:space="preserve">dos mil setecientos cincuenta y seis con veintitrés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(2.756,23€) </w:t>
      </w:r>
      <w:r>
        <w:rPr>
          <w:rFonts w:eastAsia="Verdana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eastAsia="es-ES"/>
        </w:rPr>
        <w:t>euros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 de 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IGIC.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La aceptación de la citada Acta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Asimismo, se acuerda conceder a la licitadora propuesta, el plazo de SIETE (7) DÍAS HÁBILES, a contar desde el siguiente a aquel en que hubiera recibido el requerimiento, para que proceda a la constitución de la garantía definitiva por importe del 10%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val="es-ES_tradnl"/>
        </w:rPr>
        <w:t>del precio final ofertado, IGIC excluido, así como la documentación que establece el pliego según proceda.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5. OFICINA TÉCNICA - OBRAS MUNICIPALES.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2020/00006278L. DACIÓN DE CUENTA ACTA DE RECEPCIÓN Y APROBACIÓN CERTIFICACIÓN ÚNICA DEL LOTE 5 DEL CONTRATO DE OBRA “ACTUALIZACIÓN ALUMBRADO PÚBLICO DIVERSAS ZONAS DE AGÜIMES”.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acuerda por unanimidad aprobar la siguiente: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C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>ertificación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ÚNICA del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LOTE 5. MEJORA ALUMBRADO PÚBLICO CUEVA BERMEJA (GUAYADEQUE)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de la obra </w:t>
      </w:r>
      <w:r>
        <w:rPr>
          <w:rFonts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eastAsia="es-ES"/>
        </w:rPr>
        <w:t>“ACTUALIZACIÓN DEL ALUMBRADO PÚBLICO DIVERSAS ZONAS DE AGÜIMES”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con cargo a la aplicación presupuestaria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>165A/6092009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, 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adjudicada a la empresa FERROVIAL SERVICIOS, SA, así como, suscrita por el Ingeniero Técnico, don Yone F. Díaz Pérez, facultativo de este Ayuntamiento que comprende la Dirección de dicha obra, por importe de </w:t>
      </w:r>
      <w:r>
        <w:rPr>
          <w:rFonts w:eastAsia="TimesNewRomanPS-BoldMT" w:cs="Verdana" w:ascii="IBM Plex Sans" w:hAnsi="IBM Plex Sans"/>
          <w:bCs/>
          <w:color w:val="040404"/>
          <w:sz w:val="22"/>
          <w:szCs w:val="22"/>
          <w:u w:val="none"/>
          <w:lang w:eastAsia="es-ES"/>
        </w:rPr>
        <w:t>43.313,64</w:t>
      </w:r>
      <w:r>
        <w:rPr>
          <w:rFonts w:eastAsia="TimesNewRomanPS-BoldMT" w:cs="TimesNewRomanPS-BoldMT" w:ascii="IBM Plex Sans" w:hAnsi="IBM Plex Sans"/>
          <w:b/>
          <w:bCs/>
          <w:color w:val="040404"/>
          <w:sz w:val="22"/>
          <w:szCs w:val="22"/>
          <w:u w:val="none"/>
          <w:lang w:eastAsia="es-ES"/>
        </w:rPr>
        <w:t xml:space="preserve"> 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>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Asimismo, se da cuenta del Acta de Recepción de la citada obra con fecha 26 de febrero de 2021.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6.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2018/00000266Q. PRÓRROGA DEL CONTRATO DE “SUMINISTRO DE MATERIALES DIVERSOS”. LOTE 7: ELECTRICIDAD.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aprobación al contenido de la precedente propuesta  de la prórroga del contrato de </w:t>
      </w:r>
      <w:r>
        <w:rPr>
          <w:rFonts w:eastAsia="Verdana" w:cs="Verdana" w:ascii="IBM Plex Sans" w:hAnsi="IBM Plex Sans"/>
          <w:b w:val="false"/>
          <w:bCs w:val="false"/>
          <w:color w:val="040404"/>
          <w:spacing w:val="-3"/>
          <w:sz w:val="22"/>
          <w:szCs w:val="22"/>
          <w:u w:val="none"/>
          <w:lang w:val="es-ES_tradnl"/>
        </w:rPr>
        <w:t>“SUMINISTRO DE MATERIALES DIVERSOS”. LOTE 7: ELECTRICIDAD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adjudicado a la empresa DIELECTRO CANARIAS, SAU, con CIF ****2178*,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7.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2018/00000266Q. PRÓRROGA DEL CONTRATO DE “SUMINISTRO DE MATERIALES DIVERSOS”. LOTE 8: LIMPIEZA Y PRODUCTOS QUÍMICOS.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aprobación al contenido de la precedente propuesta  de la prórroga del contrato de </w:t>
      </w:r>
      <w:r>
        <w:rPr>
          <w:rFonts w:eastAsia="Verdana" w:cs="Verdana" w:ascii="IBM Plex Sans" w:hAnsi="IBM Plex Sans"/>
          <w:b w:val="false"/>
          <w:bCs w:val="false"/>
          <w:color w:val="040404"/>
          <w:spacing w:val="-3"/>
          <w:sz w:val="22"/>
          <w:szCs w:val="22"/>
          <w:u w:val="none"/>
          <w:lang w:val="es-ES_tradnl"/>
        </w:rPr>
        <w:t>“SUMINISTRO DE MATERIALES DIVERSOS”. LOTE 8: LIMPIEZA Y PRODUCTOS QUÍMICOS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adjudicado a la empresa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>EXCLUSIVAS ARCAN, SL, con CIF ****9710*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,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8.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NÚMERO: 2018/00000266Q. PRÓRROGA DEL CONTRATO DE “SUMINISTRO DE MATERIALES DIVERSOS”. LOTE 2: FERRETERÍA.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aprobación al contenido de la precedente propuesta  de la prórroga del contrato de </w:t>
      </w:r>
      <w:r>
        <w:rPr>
          <w:rFonts w:eastAsia="Verdana" w:cs="Verdana" w:ascii="IBM Plex Sans" w:hAnsi="IBM Plex Sans"/>
          <w:b w:val="false"/>
          <w:bCs w:val="false"/>
          <w:color w:val="040404"/>
          <w:spacing w:val="-3"/>
          <w:sz w:val="22"/>
          <w:szCs w:val="22"/>
          <w:u w:val="none"/>
          <w:lang w:val="es-ES_tradnl"/>
        </w:rPr>
        <w:t>“SUMINISTRO DE MATERIALES DIVERSOS”. LOTE 2: FERRETERÍA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adjudicado a don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>BARTOLOMÉ OLIVA ESTUPIÑÁN, con DNI ****3.014*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,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9.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NÚMERO: 2018/00000266Q. PRÓRROGA DEL CONTRATO DE “SUMINISTRO DE MATERIALES DIVERSOS”. LOTE 4: PINTURA.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aprobación al contenido de la precedente propuesta  de la prórroga del contrato de </w:t>
      </w:r>
      <w:r>
        <w:rPr>
          <w:rFonts w:eastAsia="Verdana" w:cs="Verdana" w:ascii="IBM Plex Sans" w:hAnsi="IBM Plex Sans"/>
          <w:b w:val="false"/>
          <w:bCs w:val="false"/>
          <w:color w:val="040404"/>
          <w:spacing w:val="-3"/>
          <w:sz w:val="22"/>
          <w:szCs w:val="22"/>
          <w:u w:val="none"/>
          <w:lang w:val="es-ES_tradnl"/>
        </w:rPr>
        <w:t>“SUMINISTRO DE MATERIALES DIVERSOS”. LOTE 4: PINTURA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adjudicado a don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>BARTOLOMÉ OLIVA ESTUPIÑÁN, con DNI ****3.014*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,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10. SECRETARIA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2020/00014009H. DEVOLUCIÓN DE FIANZA DEPOSITADA EN CONCEPTO DE GARANTÍA DEFINITIVA AL CONTRATO DE “SERVICIOS POSTALES DEL AYUNTAMIENTO DE AGÜIMES”.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aprobación al contenido de la precedente propuesta, conforme a los informes emitidos al respecto, estimando FAVORABLE la devolución de fianza depositada por la empresa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SOCIEDAD ESTATAL CORREOS Y TELEGRAFOS, SA, con CIF ****5240*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en concepto de garantía definitiva al contrato de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“SERVICIOS POSTALES PARA EL AYUNTAMIENTO DE AGUIMES”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LibreOffice/6.4.3.2$Windows_X86_64 LibreOffice_project/747b5d0ebf89f41c860ec2a39efd7cb15b54f2d8</Application>
  <Pages>4</Pages>
  <Words>1351</Words>
  <Characters>7584</Characters>
  <CharactersWithSpaces>8916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2021-03-15T19:36:38Z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