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Roboto Slab" w:hAnsi="Roboto Slab" w:cs="Roboto Slab"/>
          <w:b/>
          <w:b/>
          <w:bCs/>
          <w:color w:val="2A265A"/>
          <w:sz w:val="36"/>
          <w:szCs w:val="36"/>
        </w:rPr>
      </w:pPr>
      <w:r>
        <w:rPr>
          <w:rFonts w:cs="Roboto Slab" w:ascii="Roboto Slab" w:hAnsi="Roboto Slab"/>
          <w:b/>
          <w:bCs/>
          <w:color w:val="2A265A"/>
          <w:sz w:val="36"/>
          <w:szCs w:val="36"/>
        </w:rPr>
        <w:t>ORDENANZA MUNICIPAL DE PARQUES INFANTILES</w:t>
      </w:r>
    </w:p>
    <w:p>
      <w:pPr>
        <w:pStyle w:val="Normal"/>
        <w:jc w:val="left"/>
        <w:rPr/>
      </w:pPr>
      <w:r>
        <w:rPr>
          <w:rFonts w:cs="Roboto Slab" w:ascii="Roboto Slab" w:hAnsi="Roboto Slab"/>
          <w:b w:val="false"/>
          <w:bCs w:val="false"/>
          <w:color w:val="2A265A"/>
          <w:spacing w:val="-5"/>
          <w:sz w:val="22"/>
          <w:szCs w:val="22"/>
        </w:rPr>
        <w:t>(Boletín Oficial d</w:t>
      </w:r>
      <w:r>
        <w:rPr>
          <w:rFonts w:cs="Roboto Slab" w:ascii="Roboto Slab" w:hAnsi="Roboto Slab"/>
          <w:b w:val="false"/>
          <w:bCs w:val="false"/>
          <w:color w:val="2A265A"/>
          <w:spacing w:val="-3"/>
          <w:sz w:val="22"/>
          <w:szCs w:val="22"/>
        </w:rPr>
        <w:t xml:space="preserve">e la </w:t>
      </w:r>
      <w:r>
        <w:rPr>
          <w:rFonts w:cs="Roboto Slab" w:ascii="Roboto Slab" w:hAnsi="Roboto Slab"/>
          <w:b w:val="false"/>
          <w:bCs w:val="false"/>
          <w:color w:val="2A265A"/>
          <w:spacing w:val="-5"/>
          <w:sz w:val="22"/>
          <w:szCs w:val="22"/>
        </w:rPr>
        <w:t xml:space="preserve">Provincia de Las Palmas, </w:t>
      </w:r>
      <w:r>
        <w:rPr>
          <w:rFonts w:cs="Roboto Slab" w:ascii="Roboto Slab" w:hAnsi="Roboto Slab"/>
          <w:b w:val="false"/>
          <w:bCs w:val="false"/>
          <w:color w:val="2A265A"/>
          <w:spacing w:val="-3"/>
          <w:sz w:val="22"/>
          <w:szCs w:val="22"/>
        </w:rPr>
        <w:t xml:space="preserve">nº </w:t>
      </w:r>
      <w:r>
        <w:rPr>
          <w:rFonts w:cs="Roboto Slab" w:ascii="Roboto Slab" w:hAnsi="Roboto Slab"/>
          <w:b w:val="false"/>
          <w:bCs w:val="false"/>
          <w:color w:val="2A265A"/>
          <w:spacing w:val="-4"/>
          <w:sz w:val="22"/>
          <w:szCs w:val="22"/>
        </w:rPr>
        <w:t>136, lunes</w:t>
      </w:r>
      <w:r>
        <w:rPr>
          <w:rFonts w:cs="Roboto Slab" w:ascii="Roboto Slab" w:hAnsi="Roboto Slab"/>
          <w:b w:val="false"/>
          <w:bCs w:val="false"/>
          <w:color w:val="2A265A"/>
          <w:spacing w:val="-5"/>
          <w:sz w:val="22"/>
          <w:szCs w:val="22"/>
        </w:rPr>
        <w:t xml:space="preserve"> </w:t>
      </w:r>
      <w:r>
        <w:rPr>
          <w:rFonts w:cs="Roboto Slab" w:ascii="Roboto Slab" w:hAnsi="Roboto Slab"/>
          <w:b w:val="false"/>
          <w:bCs w:val="false"/>
          <w:color w:val="2A265A"/>
          <w:sz w:val="22"/>
          <w:szCs w:val="22"/>
        </w:rPr>
        <w:t>24 de o</w:t>
      </w:r>
      <w:r>
        <w:rPr>
          <w:rFonts w:cs="Roboto Slab" w:ascii="Roboto Slab" w:hAnsi="Roboto Slab"/>
          <w:b w:val="false"/>
          <w:bCs w:val="false"/>
          <w:color w:val="2A265A"/>
          <w:spacing w:val="-4"/>
          <w:sz w:val="22"/>
          <w:szCs w:val="22"/>
        </w:rPr>
        <w:t>ctubre d</w:t>
      </w:r>
      <w:r>
        <w:rPr>
          <w:rFonts w:cs="Roboto Slab" w:ascii="Roboto Slab" w:hAnsi="Roboto Slab"/>
          <w:b w:val="false"/>
          <w:bCs w:val="false"/>
          <w:color w:val="2A265A"/>
          <w:sz w:val="22"/>
          <w:szCs w:val="22"/>
        </w:rPr>
        <w:t xml:space="preserve">e </w:t>
      </w:r>
      <w:r>
        <w:rPr>
          <w:rFonts w:cs="Roboto Slab" w:ascii="Roboto Slab" w:hAnsi="Roboto Slab"/>
          <w:b w:val="false"/>
          <w:bCs w:val="false"/>
          <w:color w:val="2A265A"/>
          <w:spacing w:val="-4"/>
          <w:sz w:val="22"/>
          <w:szCs w:val="22"/>
        </w:rPr>
        <w:t>2005)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EXPOSICIÓN DE MOTIVOS.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juego infantil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 un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instrumento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idóneo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armónico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desarrollo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personalidad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y,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más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aún, 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perciba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>infancia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etapa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 bienestar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felicidad.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principio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ha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recogido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1/1998,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20 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abril,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derechos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atención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menor,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artículo 12.2,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siguiendo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línea </w:t>
      </w:r>
      <w:r>
        <w:rPr>
          <w:rFonts w:cs="IBM Plex Sans" w:ascii="IBM Plex Sans" w:hAnsi="IBM Plex Sans"/>
          <w:sz w:val="22"/>
          <w:szCs w:val="22"/>
        </w:rPr>
        <w:t xml:space="preserve">marcada por el </w:t>
      </w:r>
      <w:r>
        <w:rPr>
          <w:rFonts w:cs="IBM Plex Sans" w:ascii="IBM Plex Sans" w:hAnsi="IBM Plex Sans"/>
          <w:spacing w:val="-12"/>
          <w:sz w:val="22"/>
          <w:szCs w:val="22"/>
        </w:rPr>
        <w:t xml:space="preserve">artículo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31 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Convención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Unidas sobre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>Derechos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Niño,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ratificada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España </w:t>
      </w:r>
      <w:r>
        <w:rPr>
          <w:rFonts w:cs="IBM Plex Sans" w:ascii="IBM Plex Sans" w:hAnsi="IBM Plex Sans"/>
          <w:spacing w:val="-7"/>
          <w:sz w:val="22"/>
          <w:szCs w:val="22"/>
        </w:rPr>
        <w:t>mediante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instrumento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30  de  </w:t>
      </w:r>
      <w:r>
        <w:rPr>
          <w:rFonts w:cs="IBM Plex Sans" w:ascii="IBM Plex Sans" w:hAnsi="IBM Plex Sans"/>
          <w:spacing w:val="-7"/>
          <w:sz w:val="22"/>
          <w:szCs w:val="22"/>
        </w:rPr>
        <w:t>noviembre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1990,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afirma que “todos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menores tienen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derecho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forme parte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 cotidiana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 </w:t>
      </w:r>
      <w:r>
        <w:rPr>
          <w:rFonts w:cs="IBM Plex Sans" w:ascii="IBM Plex Sans" w:hAnsi="IBM Plex Sans"/>
          <w:spacing w:val="-7"/>
          <w:sz w:val="22"/>
          <w:szCs w:val="22"/>
        </w:rPr>
        <w:t>esencial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>su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desarrollo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evolutivo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proceso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socialización.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Administraciones Públicas,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iniciativa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propia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colaboración 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Entidades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privadas, fomentarán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actividades culturales,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deportivas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recreativas.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fin,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promoverán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actuaciones urbanísticas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destinadas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ampliar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crear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equipamientos </w:t>
      </w:r>
      <w:r>
        <w:rPr>
          <w:rFonts w:cs="IBM Plex Sans" w:ascii="IBM Plex Sans" w:hAnsi="IBM Plex Sans"/>
          <w:sz w:val="22"/>
          <w:szCs w:val="22"/>
        </w:rPr>
        <w:t xml:space="preserve">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instalaciones necesarios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adecuados,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función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población infantil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juvenil existente </w:t>
      </w:r>
      <w:r>
        <w:rPr>
          <w:rFonts w:cs="IBM Plex Sans" w:ascii="IBM Plex Sans" w:hAnsi="IBM Plex Sans"/>
          <w:spacing w:val="-6"/>
          <w:sz w:val="22"/>
          <w:szCs w:val="22"/>
        </w:rPr>
        <w:t>en la</w:t>
      </w:r>
      <w:r>
        <w:rPr>
          <w:rFonts w:cs="IBM Plex Sans" w:ascii="IBM Plex Sans" w:hAnsi="IBM Plex Sans"/>
          <w:spacing w:val="-2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1"/>
          <w:sz w:val="22"/>
          <w:szCs w:val="22"/>
        </w:rPr>
        <w:t>zona”.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obstante,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infantil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cumpla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auténtica función,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necesario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mismo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desarrolle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debidas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condiciones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seguridad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salubridad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supuesto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zonas </w:t>
      </w:r>
      <w:r>
        <w:rPr>
          <w:rFonts w:cs="IBM Plex Sans" w:ascii="IBM Plex Sans" w:hAnsi="IBM Plex Sans"/>
          <w:sz w:val="22"/>
          <w:szCs w:val="22"/>
        </w:rPr>
        <w:t xml:space="preserve">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instalaciones  recreativas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garantizadas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Administraciones Públicas.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sentido,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año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1998,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 </w:t>
      </w:r>
      <w:r>
        <w:rPr>
          <w:rFonts w:cs="IBM Plex Sans" w:ascii="IBM Plex Sans" w:hAnsi="IBM Plex Sans"/>
          <w:spacing w:val="-7"/>
          <w:sz w:val="22"/>
          <w:szCs w:val="22"/>
        </w:rPr>
        <w:t>Defensor del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Pueblo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presentó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Cortes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Informe sobre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“Seguridad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prevención 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accidentes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áreas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juegos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infantiles”.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informe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destacaba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laguna normativa existente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materia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medidas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seguridad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infantiles,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recomendaba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>integración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normativa.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fin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dirige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ordenanza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premisa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potenciar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público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contribución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socialización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niños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niñas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nuestro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municipio, estableciendo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normas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>protejan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a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vez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>salud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e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integridad física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  su </w:t>
      </w:r>
      <w:r>
        <w:rPr>
          <w:rFonts w:cs="IBM Plex Sans" w:ascii="IBM Plex Sans" w:hAnsi="IBM Plex Sans"/>
          <w:spacing w:val="-9"/>
          <w:sz w:val="22"/>
          <w:szCs w:val="22"/>
        </w:rPr>
        <w:t>etapa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1"/>
          <w:sz w:val="22"/>
          <w:szCs w:val="22"/>
        </w:rPr>
        <w:t>infantil.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TÍTULO I. OBJETO Y ÁMBITO DE APLICACIÓN.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I. OBJETO Y ÁMBITO DE APLICACIÓN.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1. OBJETO.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presente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Ordenanza tiene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objeto regular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>creación, conservación, uso,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disfrute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medidas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de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seguridad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parques  infantiles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titularidad pública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privada,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orden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mejor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preservación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ámbitos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imprescindibles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garantizar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desarrollo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lúdicas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menores, evitando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riesgos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puedan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perjudicar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salud </w:t>
      </w:r>
      <w:r>
        <w:rPr>
          <w:rFonts w:cs="IBM Plex Sans" w:ascii="IBM Plex Sans" w:hAnsi="IBM Plex Sans"/>
          <w:sz w:val="22"/>
          <w:szCs w:val="22"/>
        </w:rPr>
        <w:t xml:space="preserve">e </w:t>
      </w:r>
      <w:r>
        <w:rPr>
          <w:rFonts w:cs="IBM Plex Sans" w:ascii="IBM Plex Sans" w:hAnsi="IBM Plex Sans"/>
          <w:spacing w:val="-8"/>
          <w:sz w:val="22"/>
          <w:szCs w:val="22"/>
        </w:rPr>
        <w:t>integridad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física.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2. DEFINICIÓN.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consideran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espacios </w:t>
      </w:r>
      <w:r>
        <w:rPr>
          <w:rFonts w:cs="IBM Plex Sans" w:ascii="IBM Plex Sans" w:hAnsi="IBM Plex Sans"/>
          <w:spacing w:val="-4"/>
          <w:sz w:val="22"/>
          <w:szCs w:val="22"/>
        </w:rPr>
        <w:t>al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aire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libre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contengan  equipamiento destinado específicamente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sean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objeto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regulación específica.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nuevos parques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ajustarán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localización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Generales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Ordenación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Normas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Específicas sobre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Normalización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>Elementos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Constructivos.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Son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Cercanías,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aquellos parques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sitúan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diseminados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largo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Barrios 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puedan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utilizados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diario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menores.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diseñados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forma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contengan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elementos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medidas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seguridad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garanticen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adecuada utilización,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>usuarios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parques, independientemente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su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edad, salvo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sean </w:t>
      </w:r>
      <w:r>
        <w:rPr>
          <w:rFonts w:cs="IBM Plex Sans" w:ascii="IBM Plex Sans" w:hAnsi="IBM Plex Sans"/>
          <w:spacing w:val="-7"/>
          <w:sz w:val="22"/>
          <w:szCs w:val="22"/>
        </w:rPr>
        <w:t>diseñados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tramo </w:t>
      </w:r>
      <w:r>
        <w:rPr>
          <w:rFonts w:cs="IBM Plex Sans" w:ascii="IBM Plex Sans" w:hAnsi="IBM Plex Sans"/>
          <w:spacing w:val="-7"/>
          <w:sz w:val="22"/>
          <w:szCs w:val="22"/>
        </w:rPr>
        <w:t>específico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edad.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3. ÁMBITO DE APLICACIÓN.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disposiciones contenidas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ordenanza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aplicación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parques 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titularidad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pública,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así como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titularidad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privada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uso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colectivo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TÍTULO II. FUNCIONAMIENTO DE LOS PARQUES INFANTILES.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I. CREACIÓN, EQUIPAMIENTO, CONSERVACIÓN Y MANTENIMIENTO.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4. CREACIÓN DE PARQUES INFANTILES.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Los parques infantiles podrán crearse por iniciativa pública o privada.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5. EQUIPAMIENTO.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Los parques infantiles situados en los parques urbanos contarán con el siguiente equipamiento: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1. Áreas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reservadas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menores comprendidas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diversos </w:t>
      </w:r>
      <w:r>
        <w:rPr>
          <w:rFonts w:cs="IBM Plex Sans" w:ascii="IBM Plex Sans" w:hAnsi="IBM Plex Sans"/>
          <w:spacing w:val="-5"/>
          <w:sz w:val="22"/>
          <w:szCs w:val="22"/>
        </w:rPr>
        <w:t>tramos</w:t>
      </w:r>
      <w:r>
        <w:rPr>
          <w:rFonts w:cs="IBM Plex Sans" w:ascii="IBM Plex Sans" w:hAnsi="IBM Plex Sans"/>
          <w:spacing w:val="1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1"/>
          <w:sz w:val="22"/>
          <w:szCs w:val="22"/>
        </w:rPr>
        <w:t>edad.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2. Juegos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específicamente diseñados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>discapacidad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 psicomotriz.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3. Zona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sombras, naturales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obra para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protección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usuarios.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4. Servicios urinarios adaptados.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resto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 </w:t>
      </w:r>
      <w:r>
        <w:rPr>
          <w:rFonts w:cs="IBM Plex Sans" w:ascii="IBM Plex Sans" w:hAnsi="IBM Plex Sans"/>
          <w:sz w:val="22"/>
          <w:szCs w:val="22"/>
        </w:rPr>
        <w:t>“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cercanía”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contar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>un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equipamiento suficientemente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amplio 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respuesta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niños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todas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edades,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salvo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diseñen 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franja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edad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específica.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6. SEGURIDAD EN LOS ELEMENTOS DE JUEGO.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1.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integrantes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deberán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tener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dimensiones adecuadas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menores para cuyo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6"/>
          <w:sz w:val="22"/>
          <w:szCs w:val="22"/>
        </w:rPr>
        <w:t>estén</w:t>
      </w:r>
      <w:r>
        <w:rPr>
          <w:rFonts w:cs="IBM Plex Sans" w:ascii="IBM Plex Sans" w:hAnsi="IBM Plex Sans"/>
          <w:spacing w:val="1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destinados.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2.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juego deberán cumplir,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asimismo,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especificaciones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técnicas previstas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normas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UNE- </w:t>
      </w:r>
      <w:r>
        <w:rPr>
          <w:rFonts w:cs="IBM Plex Sans" w:ascii="IBM Plex Sans" w:hAnsi="IBM Plex Sans"/>
          <w:sz w:val="22"/>
          <w:szCs w:val="22"/>
        </w:rPr>
        <w:t>EN 1176-7 1998; 1177-1998; 1176-1</w:t>
      </w:r>
      <w:r>
        <w:rPr>
          <w:rFonts w:cs="IBM Plex Sans" w:ascii="IBM Plex Sans" w:hAnsi="IBM Plex Sans"/>
          <w:spacing w:val="38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1999.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3.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superficie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sobre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puedan caer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los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 será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materiales blandos,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permitan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adecuada absorción 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impactos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amortigüen </w:t>
      </w:r>
      <w:r>
        <w:rPr>
          <w:rFonts w:cs="IBM Plex Sans" w:ascii="IBM Plex Sans" w:hAnsi="IBM Plex Sans"/>
          <w:spacing w:val="-6"/>
          <w:sz w:val="22"/>
          <w:szCs w:val="22"/>
        </w:rPr>
        <w:t>los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golpes.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4.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estar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debidamente separados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tráfico rodado,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mediante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distancia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barrera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garantice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protección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>menores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frente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peligro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derivado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acceso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inmediato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calzada.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separación  respecto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calzada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puede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llevarse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cabo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medios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naturales </w:t>
      </w:r>
      <w:r>
        <w:rPr>
          <w:rFonts w:cs="IBM Plex Sans" w:ascii="IBM Plex Sans" w:hAnsi="IBM Plex Sans"/>
          <w:sz w:val="22"/>
          <w:szCs w:val="22"/>
        </w:rPr>
        <w:t>o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artificiales.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5. 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fin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garantizar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seguridad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zonas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observarán 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siguientes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tránsito </w:t>
      </w:r>
      <w:r>
        <w:rPr>
          <w:rFonts w:cs="IBM Plex Sans" w:ascii="IBM Plex Sans" w:hAnsi="IBM Plex Sans"/>
          <w:spacing w:val="-5"/>
          <w:sz w:val="22"/>
          <w:szCs w:val="22"/>
        </w:rPr>
        <w:t>de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vehículos: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5.1. Bicicletas.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bicicletas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sólo podrán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transitar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plazas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jardines públicos,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calzadas donde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esté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expresamente permitida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circulación de vehículos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>aquellas zonas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especialmente  señalizadas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>efecto,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velocidad será inferior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10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km/h.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estacionamiento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circulación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estos  vehículos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no se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permitirá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paseos interiores reservados </w:t>
      </w:r>
      <w:r>
        <w:rPr>
          <w:rFonts w:cs="IBM Plex Sans" w:ascii="IBM Plex Sans" w:hAnsi="IBM Plex Sans"/>
          <w:spacing w:val="-4"/>
          <w:sz w:val="22"/>
          <w:szCs w:val="22"/>
        </w:rPr>
        <w:t>para los</w:t>
      </w:r>
      <w:r>
        <w:rPr>
          <w:rFonts w:cs="IBM Plex Sans" w:ascii="IBM Plex Sans" w:hAnsi="IBM Plex Sans"/>
          <w:spacing w:val="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paseantes.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niños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hasta seis años podrán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circular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bicicleta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paseos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interiores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parques, siempre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escasa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afluencia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público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7"/>
          <w:sz w:val="22"/>
          <w:szCs w:val="22"/>
        </w:rPr>
        <w:t>permita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causen molestias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demás usuarios </w:t>
      </w:r>
      <w:r>
        <w:rPr>
          <w:rFonts w:cs="IBM Plex Sans" w:ascii="IBM Plex Sans" w:hAnsi="IBM Plex Sans"/>
          <w:spacing w:val="-6"/>
          <w:sz w:val="22"/>
          <w:szCs w:val="22"/>
        </w:rPr>
        <w:t>del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parque.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5.2. Circulación de vehículos de transporte.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Los vehículos de transporte no podrán circular por los parques, salvo: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a)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destinados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servicio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quioscos </w:t>
      </w:r>
      <w:r>
        <w:rPr>
          <w:rFonts w:cs="IBM Plex Sans" w:ascii="IBM Plex Sans" w:hAnsi="IBM Plex Sans"/>
          <w:sz w:val="22"/>
          <w:szCs w:val="22"/>
        </w:rPr>
        <w:t xml:space="preserve">y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otras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instalaciones  similares,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siempre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peso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superior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tres toneladas,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velocidad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10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km/h.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desarrollen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tareas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horario  </w:t>
      </w:r>
      <w:r>
        <w:rPr>
          <w:rFonts w:cs="IBM Plex Sans" w:ascii="IBM Plex Sans" w:hAnsi="IBM Plex Sans"/>
          <w:spacing w:val="-7"/>
          <w:sz w:val="22"/>
          <w:szCs w:val="22"/>
        </w:rPr>
        <w:t>establecido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respecto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 los  </w:t>
      </w:r>
      <w:r>
        <w:rPr>
          <w:rFonts w:cs="IBM Plex Sans" w:ascii="IBM Plex Sans" w:hAnsi="IBM Plex Sans"/>
          <w:spacing w:val="-7"/>
          <w:sz w:val="22"/>
          <w:szCs w:val="22"/>
        </w:rPr>
        <w:t>servicios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competentes.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b) Los vehículos al servicio del Ayuntamiento de Agüimes, así como los de su proveedores y concesionarios debidamente autorizados por el Ayuntamiento.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5.3. Circulación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sillas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discapacitados.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sillas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personas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movilidad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reducida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desarrollen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velocidad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superior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diez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kilómetros 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hora podrán circular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paseos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peatonales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parques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5.4. Estacionamiento.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Queda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totalmente prohibido estacionar vehículos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aceras, </w:t>
      </w:r>
      <w:r>
        <w:rPr>
          <w:rFonts w:cs="IBM Plex Sans" w:ascii="IBM Plex Sans" w:hAnsi="IBM Plex Sans"/>
          <w:spacing w:val="-7"/>
          <w:sz w:val="22"/>
          <w:szCs w:val="22"/>
        </w:rPr>
        <w:t>pavimentos,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caminos </w:t>
      </w:r>
      <w:r>
        <w:rPr>
          <w:rFonts w:cs="IBM Plex Sans" w:ascii="IBM Plex Sans" w:hAnsi="IBM Plex Sans"/>
          <w:sz w:val="22"/>
          <w:szCs w:val="22"/>
        </w:rPr>
        <w:t xml:space="preserve">o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zonas </w:t>
      </w:r>
      <w:r>
        <w:rPr>
          <w:rFonts w:cs="IBM Plex Sans" w:ascii="IBM Plex Sans" w:hAnsi="IBM Plex Sans"/>
          <w:spacing w:val="-7"/>
          <w:sz w:val="22"/>
          <w:szCs w:val="22"/>
        </w:rPr>
        <w:t>ajardinadas.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Queda </w:t>
      </w:r>
      <w:r>
        <w:rPr>
          <w:rFonts w:cs="IBM Plex Sans" w:ascii="IBM Plex Sans" w:hAnsi="IBM Plex Sans"/>
          <w:spacing w:val="-7"/>
          <w:sz w:val="22"/>
          <w:szCs w:val="22"/>
        </w:rPr>
        <w:t>prohibido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estacionamiento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zonas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acceso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salida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>vehículos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señalizadas.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5.5.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cuya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utilización conlleve movimientos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desplazamientos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bruscos </w:t>
      </w:r>
      <w:r>
        <w:rPr>
          <w:rFonts w:cs="IBM Plex Sans" w:ascii="IBM Plex Sans" w:hAnsi="IBM Plex Sans"/>
          <w:spacing w:val="-7"/>
          <w:sz w:val="22"/>
          <w:szCs w:val="22"/>
        </w:rPr>
        <w:t>dispondrán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un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área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seguridad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convenientemente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señalizada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alrededor,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fin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evitar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peligro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colisión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usuario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otras </w:t>
      </w:r>
      <w:r>
        <w:rPr>
          <w:rFonts w:cs="IBM Plex Sans" w:ascii="IBM Plex Sans" w:hAnsi="IBM Plex Sans"/>
          <w:spacing w:val="-4"/>
          <w:sz w:val="22"/>
          <w:szCs w:val="22"/>
        </w:rPr>
        <w:t>personas.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 xml:space="preserve">ARTÍCULO </w:t>
      </w: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 xml:space="preserve">7. MANTENIMIENTO </w:t>
      </w:r>
      <w:r>
        <w:rPr>
          <w:rFonts w:cs="IBM Plex Sans" w:ascii="IBM Plex Sans" w:hAnsi="IBM Plex Sans"/>
          <w:b/>
          <w:bCs/>
          <w:sz w:val="22"/>
          <w:szCs w:val="22"/>
        </w:rPr>
        <w:t xml:space="preserve">Y  </w:t>
      </w: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>PROTECCIÓN</w:t>
      </w:r>
      <w:r>
        <w:rPr>
          <w:rFonts w:cs="IBM Plex Sans" w:ascii="IBM Plex Sans" w:hAnsi="IBM Plex Sans"/>
          <w:b/>
          <w:bCs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b/>
          <w:bCs/>
          <w:sz w:val="22"/>
          <w:szCs w:val="22"/>
        </w:rPr>
        <w:t>MOBILIARIO</w:t>
      </w:r>
      <w:r>
        <w:rPr>
          <w:rFonts w:cs="IBM Plex Sans" w:ascii="IBM Plex Sans" w:hAnsi="IBM Plex Sans"/>
          <w:b/>
          <w:bCs/>
          <w:spacing w:val="-35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z w:val="22"/>
          <w:szCs w:val="22"/>
        </w:rPr>
        <w:t>URBANO.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1.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mobiliario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urbano existente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infantiles consistente 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bancos, juegos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infantiles, papeleras,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vallas, fuentes,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señalización,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farolas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decorativos,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adornos, esculturas,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etc.,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deberá mantenerse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más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estético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conservación.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efecto,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relación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mobiliario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urbano,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establecen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>siguientes</w:t>
      </w:r>
      <w:r>
        <w:rPr>
          <w:rFonts w:cs="IBM Plex Sans" w:ascii="IBM Plex Sans" w:hAnsi="IBM Plex Sans"/>
          <w:spacing w:val="-2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limitaciones: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a) Bancos.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No 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permitirá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inadecuado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mismos,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arrancar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bancos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estén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fijos,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trasladar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estén fijados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suelo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una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distancia superior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dos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metros,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agrupar bancos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forma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desordenada, realizar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comidas sobre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mismos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forma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que puedan manchar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inscripciones </w:t>
      </w:r>
      <w:r>
        <w:rPr>
          <w:rFonts w:cs="IBM Plex Sans" w:ascii="IBM Plex Sans" w:hAnsi="IBM Plex Sans"/>
          <w:sz w:val="22"/>
          <w:szCs w:val="22"/>
        </w:rPr>
        <w:t xml:space="preserve">o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pinturas sobre ellos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acto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contrario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normal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utilización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perjudique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deteriore </w:t>
      </w:r>
      <w:r>
        <w:rPr>
          <w:rFonts w:cs="IBM Plex Sans" w:ascii="IBM Plex Sans" w:hAnsi="IBM Plex Sans"/>
          <w:spacing w:val="-4"/>
          <w:sz w:val="22"/>
          <w:szCs w:val="22"/>
        </w:rPr>
        <w:t>su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conservación.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>b) Juegos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infantiles.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Salvo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supuestos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expresamente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>indique,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utilización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los juegos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realizará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exclusivamente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niños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hasta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14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años, </w:t>
      </w:r>
      <w:r>
        <w:rPr>
          <w:rFonts w:cs="IBM Plex Sans" w:ascii="IBM Plex Sans" w:hAnsi="IBM Plex Sans"/>
          <w:spacing w:val="-4"/>
          <w:sz w:val="22"/>
          <w:szCs w:val="22"/>
        </w:rPr>
        <w:t>no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permitiéndose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uso por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adultos,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así como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tampoco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utilización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forma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exista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peligro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usuarios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puedan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deteriorarse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>ser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destruidos.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c) Papeleras 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vallas.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desperdicios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>papeles deberán depositarse en las papeleras a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tal 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fin </w:t>
      </w:r>
      <w:r>
        <w:rPr>
          <w:rFonts w:cs="IBM Plex Sans" w:ascii="IBM Plex Sans" w:hAnsi="IBM Plex Sans"/>
          <w:spacing w:val="-5"/>
          <w:sz w:val="22"/>
          <w:szCs w:val="22"/>
        </w:rPr>
        <w:t>establecidas.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 xml:space="preserve">Los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usuarios deberán abstenerse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de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toda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manipulación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sobre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 xml:space="preserve">las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papeleras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y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vallas,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8"/>
          <w:sz w:val="22"/>
          <w:szCs w:val="22"/>
          <w:u w:val="none"/>
        </w:rPr>
        <w:t xml:space="preserve">moverlas, volcarlas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y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8"/>
          <w:sz w:val="22"/>
          <w:szCs w:val="22"/>
          <w:u w:val="none"/>
        </w:rPr>
        <w:t xml:space="preserve">arrancarlas,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así como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hacer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8"/>
          <w:sz w:val="22"/>
          <w:szCs w:val="22"/>
          <w:u w:val="none"/>
        </w:rPr>
        <w:t xml:space="preserve">inscripciones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 xml:space="preserve">en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las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8"/>
          <w:sz w:val="22"/>
          <w:szCs w:val="22"/>
          <w:u w:val="none"/>
        </w:rPr>
        <w:t xml:space="preserve">mismas,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adherir pegatinas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z w:val="22"/>
          <w:szCs w:val="22"/>
          <w:u w:val="none"/>
        </w:rPr>
        <w:t xml:space="preserve">u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otros actos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 xml:space="preserve">que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 xml:space="preserve">pudiesen provocar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>su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10"/>
          <w:sz w:val="22"/>
          <w:szCs w:val="22"/>
          <w:u w:val="none"/>
        </w:rPr>
        <w:t xml:space="preserve"> </w:t>
      </w:r>
      <w:r>
        <w:rPr>
          <w:rFonts w:cs="IBM Plex Sans" w:ascii="IBM Plex Sans" w:hAnsi="IBM Plex Sans"/>
          <w:b w:val="false"/>
          <w:bCs w:val="false"/>
          <w:i w:val="false"/>
          <w:iCs w:val="false"/>
          <w:spacing w:val="-6"/>
          <w:sz w:val="22"/>
          <w:szCs w:val="22"/>
          <w:u w:val="none"/>
        </w:rPr>
        <w:t>deterioro.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d) Fuentes.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usuarios deberán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abstenerse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realizar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manipulación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las conducciones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fuente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sean 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propias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funcionamiento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normal,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práctica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fuentes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 beber.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fuentes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ornamentales,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surtidores,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bocas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riego, etc.,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no 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permitirá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beber, utilizar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agua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mismas, bañarse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introducirse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aguas,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practicar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4"/>
          <w:sz w:val="22"/>
          <w:szCs w:val="22"/>
        </w:rPr>
        <w:t>no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autorizadas,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 toda  </w:t>
      </w:r>
      <w:r>
        <w:rPr>
          <w:rFonts w:cs="IBM Plex Sans" w:ascii="IBM Plex Sans" w:hAnsi="IBM Plex Sans"/>
          <w:spacing w:val="-7"/>
          <w:sz w:val="22"/>
          <w:szCs w:val="22"/>
        </w:rPr>
        <w:t>manipulación,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colocación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introducción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materiales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ajenos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mismas.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e) Señalización,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farolas,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esculturas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>elementos</w:t>
      </w:r>
      <w:r>
        <w:rPr>
          <w:rFonts w:cs="IBM Plex Sans" w:ascii="IBM Plex Sans" w:hAnsi="IBM Plex Sans"/>
          <w:spacing w:val="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decorativos.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tales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mobiliario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urbano </w:t>
      </w:r>
      <w:r>
        <w:rPr>
          <w:rFonts w:cs="IBM Plex Sans" w:ascii="IBM Plex Sans" w:hAnsi="IBM Plex Sans"/>
          <w:spacing w:val="-4"/>
          <w:sz w:val="22"/>
          <w:szCs w:val="22"/>
        </w:rPr>
        <w:t>no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permitirá  </w:t>
      </w:r>
      <w:r>
        <w:rPr>
          <w:rFonts w:cs="IBM Plex Sans" w:ascii="IBM Plex Sans" w:hAnsi="IBM Plex Sans"/>
          <w:spacing w:val="-7"/>
          <w:sz w:val="22"/>
          <w:szCs w:val="22"/>
        </w:rPr>
        <w:t>trepar,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subirse, columpiarse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hacer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acción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manipulación, </w:t>
      </w:r>
      <w:r>
        <w:rPr>
          <w:rFonts w:cs="IBM Plex Sans" w:ascii="IBM Plex Sans" w:hAnsi="IBM Plex Sans"/>
          <w:spacing w:val="-7"/>
          <w:sz w:val="22"/>
          <w:szCs w:val="22"/>
        </w:rPr>
        <w:t>sobre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 </w:t>
      </w:r>
      <w:r>
        <w:rPr>
          <w:rFonts w:cs="IBM Plex Sans" w:ascii="IBM Plex Sans" w:hAnsi="IBM Plex Sans"/>
          <w:spacing w:val="-7"/>
          <w:sz w:val="22"/>
          <w:szCs w:val="22"/>
        </w:rPr>
        <w:t>mismos,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como  cualquier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ensucie, perjudique </w:t>
      </w:r>
      <w:r>
        <w:rPr>
          <w:rFonts w:cs="IBM Plex Sans" w:ascii="IBM Plex Sans" w:hAnsi="IBM Plex Sans"/>
          <w:sz w:val="22"/>
          <w:szCs w:val="22"/>
        </w:rPr>
        <w:t>o</w:t>
      </w:r>
      <w:r>
        <w:rPr>
          <w:rFonts w:cs="IBM Plex Sans" w:ascii="IBM Plex Sans" w:hAnsi="IBM Plex Sans"/>
          <w:spacing w:val="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deteriore.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2. Los </w:t>
      </w:r>
      <w:r>
        <w:rPr>
          <w:rFonts w:cs="IBM Plex Sans" w:ascii="IBM Plex Sans" w:hAnsi="IBM Plex Sans"/>
          <w:spacing w:val="-7"/>
          <w:sz w:val="22"/>
          <w:szCs w:val="22"/>
        </w:rPr>
        <w:t>titulares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7"/>
          <w:sz w:val="22"/>
          <w:szCs w:val="22"/>
        </w:rPr>
        <w:t>infantiles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serán </w:t>
      </w:r>
      <w:r>
        <w:rPr>
          <w:rFonts w:cs="IBM Plex Sans" w:ascii="IBM Plex Sans" w:hAnsi="IBM Plex Sans"/>
          <w:spacing w:val="-7"/>
          <w:sz w:val="22"/>
          <w:szCs w:val="22"/>
        </w:rPr>
        <w:t>responsables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mantenimiento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conservación,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debiendo realizar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inspecciones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revisiones 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técnicos competentes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carácter enunciativo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describen </w:t>
      </w:r>
      <w:r>
        <w:rPr>
          <w:rFonts w:cs="IBM Plex Sans" w:ascii="IBM Plex Sans" w:hAnsi="IBM Plex Sans"/>
          <w:sz w:val="22"/>
          <w:szCs w:val="22"/>
        </w:rPr>
        <w:t>a</w:t>
      </w:r>
      <w:r>
        <w:rPr>
          <w:rFonts w:cs="IBM Plex Sans" w:ascii="IBM Plex Sans" w:hAnsi="IBM Plex Sans"/>
          <w:spacing w:val="1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2"/>
          <w:sz w:val="22"/>
          <w:szCs w:val="22"/>
        </w:rPr>
        <w:t>continuación: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>2.1. M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antenimiento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periódico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finalidad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llevar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cabo las </w:t>
      </w:r>
      <w:r>
        <w:rPr>
          <w:rFonts w:cs="IBM Plex Sans" w:ascii="IBM Plex Sans" w:hAnsi="IBM Plex Sans"/>
          <w:spacing w:val="-8"/>
          <w:sz w:val="22"/>
          <w:szCs w:val="22"/>
        </w:rPr>
        <w:t>siguientes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acciones: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Limpieza de grafittis y juegos.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Reposición de pequeñas y grandes pieza, inclusive la reposición total.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Inspección, reparación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retirada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inhabilitación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estructuras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dañadas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vandalismo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otra </w:t>
      </w:r>
      <w:r>
        <w:rPr>
          <w:rFonts w:cs="IBM Plex Sans" w:ascii="IBM Plex Sans" w:hAnsi="IBM Plex Sans"/>
          <w:spacing w:val="-8"/>
          <w:sz w:val="22"/>
          <w:szCs w:val="22"/>
        </w:rPr>
        <w:t>causa.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10"/>
          <w:sz w:val="22"/>
          <w:szCs w:val="22"/>
        </w:rPr>
        <w:t xml:space="preserve">Mantenimiento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grava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Reposición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>juegos estropeados.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2.2.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Realización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menos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una vez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año 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siguientes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acciones: 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Reapriete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>tornillos.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Repintado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juegos,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tratamiento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maderas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aceite </w:t>
      </w:r>
      <w:r>
        <w:rPr>
          <w:rFonts w:cs="IBM Plex Sans" w:ascii="IBM Plex Sans" w:hAnsi="IBM Plex Sans"/>
          <w:sz w:val="22"/>
          <w:szCs w:val="22"/>
        </w:rPr>
        <w:t xml:space="preserve">y  </w:t>
      </w:r>
      <w:r>
        <w:rPr>
          <w:rFonts w:cs="IBM Plex Sans" w:ascii="IBM Plex Sans" w:hAnsi="IBM Plex Sans"/>
          <w:spacing w:val="-7"/>
          <w:sz w:val="22"/>
          <w:szCs w:val="22"/>
        </w:rPr>
        <w:t>barnices pertinentes.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Control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reparación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siguientes elementos: estabilidad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riesgo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vuelco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los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juegos.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Control de los tejados de los juegos que lo requieran.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Control y revisión interior y exterior de los empalmes de los tubos y toboganes cerrados.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columpios: comprobación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fijación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cadenas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travesaño,  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detectar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posible </w:t>
      </w:r>
      <w:r>
        <w:rPr>
          <w:rFonts w:cs="IBM Plex Sans" w:ascii="IBM Plex Sans" w:hAnsi="IBM Plex Sans"/>
          <w:spacing w:val="-7"/>
          <w:sz w:val="22"/>
          <w:szCs w:val="22"/>
        </w:rPr>
        <w:t>desgaste. Comprobación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 la  </w:t>
      </w:r>
      <w:r>
        <w:rPr>
          <w:rFonts w:cs="IBM Plex Sans" w:ascii="IBM Plex Sans" w:hAnsi="IBM Plex Sans"/>
          <w:spacing w:val="-7"/>
          <w:sz w:val="22"/>
          <w:szCs w:val="22"/>
        </w:rPr>
        <w:t>distancia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asiento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7"/>
          <w:sz w:val="22"/>
          <w:szCs w:val="22"/>
        </w:rPr>
        <w:t>columpio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suelo.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Mantenimiento de las zonas ajardinadas.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Mantenimiento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obra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civil aneja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infantiles: pavimentos, </w:t>
      </w:r>
      <w:r>
        <w:rPr>
          <w:rFonts w:cs="IBM Plex Sans" w:ascii="IBM Plex Sans" w:hAnsi="IBM Plex Sans"/>
          <w:spacing w:val="-7"/>
          <w:sz w:val="22"/>
          <w:szCs w:val="22"/>
        </w:rPr>
        <w:t>azulejos, gresite, barandillas,</w:t>
      </w:r>
      <w:r>
        <w:rPr>
          <w:rFonts w:cs="IBM Plex Sans" w:ascii="IBM Plex Sans" w:hAnsi="IBM Plex Sans"/>
          <w:spacing w:val="1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muros...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II. PROHIBICIONES Y DEBERES DE LOS USUARIOS.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8. PROHIBICIONES.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1.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carácter general,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buena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conservación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mantenimiento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diferentes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especies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vegetales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parques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perjuicio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artículo </w:t>
      </w:r>
      <w:r>
        <w:rPr>
          <w:rFonts w:cs="IBM Plex Sans" w:ascii="IBM Plex Sans" w:hAnsi="IBM Plex Sans"/>
          <w:sz w:val="22"/>
          <w:szCs w:val="22"/>
        </w:rPr>
        <w:t xml:space="preserve">7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Ordenanza,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permitirán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>siguientes actos: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a) Toda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manipulación realizada sobre </w:t>
      </w:r>
      <w:r>
        <w:rPr>
          <w:rFonts w:cs="IBM Plex Sans" w:ascii="IBM Plex Sans" w:hAnsi="IBM Plex Sans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árboles </w:t>
      </w:r>
      <w:r>
        <w:rPr>
          <w:rFonts w:cs="IBM Plex Sans" w:ascii="IBM Plex Sans" w:hAnsi="IBM Plex Sans"/>
          <w:sz w:val="22"/>
          <w:szCs w:val="22"/>
        </w:rPr>
        <w:t>y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plantas.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Caminar </w:t>
      </w:r>
      <w:r>
        <w:rPr>
          <w:rFonts w:cs="IBM Plex Sans" w:ascii="IBM Plex Sans" w:hAnsi="IBM Plex Sans"/>
          <w:spacing w:val="-4"/>
          <w:sz w:val="22"/>
          <w:szCs w:val="22"/>
        </w:rPr>
        <w:t>por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parterres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zonas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ajardinadas, expresamente delimitadas por setos, vallas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encintados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provisionales.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c) Llevar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cabo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actividades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lesivas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agresivas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normal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funcionamiento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mantenimiento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>parques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infantiles.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d) Arrojar basuras, residuos, cascotes, piedras, papeles, plásticos, grasas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productos cáusticos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fermentables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elemento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pueda dañar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instalaciones,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juegos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>plantaciones</w:t>
      </w:r>
      <w:r>
        <w:rPr>
          <w:rFonts w:cs="IBM Plex Sans" w:ascii="IBM Plex Sans" w:hAnsi="IBM Plex Sans"/>
          <w:spacing w:val="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existentes.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e) Efectuar inscripciones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pegar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carteles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cerramientos,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constructivos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mobiliario urbano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y,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supuesto,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>los</w:t>
      </w:r>
      <w:r>
        <w:rPr>
          <w:rFonts w:cs="IBM Plex Sans" w:ascii="IBM Plex Sans" w:hAnsi="IBM Plex Sans"/>
          <w:spacing w:val="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vegetales.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f) Pasear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animales domésticos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zonas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juego.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9. USUARIOS.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1.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diseñados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población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 </w:t>
      </w:r>
      <w:r>
        <w:rPr>
          <w:rFonts w:cs="IBM Plex Sans" w:ascii="IBM Plex Sans" w:hAnsi="IBM Plex Sans"/>
          <w:spacing w:val="-4"/>
          <w:sz w:val="22"/>
          <w:szCs w:val="22"/>
        </w:rPr>
        <w:t>de 14</w:t>
      </w:r>
      <w:r>
        <w:rPr>
          <w:rFonts w:cs="IBM Plex Sans" w:ascii="IBM Plex Sans" w:hAnsi="IBM Plex Sans"/>
          <w:spacing w:val="1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años.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2.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accesibles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movilidad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reducida,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conforme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previsto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Especial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Actuación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Accesibilidad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Agüimes, debiendo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adaptarse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Plan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Accesibilidad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vigente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Municipio en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plazo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cuatro años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partir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entrada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vigor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>presente</w:t>
      </w:r>
      <w:r>
        <w:rPr>
          <w:rFonts w:cs="IBM Plex Sans" w:ascii="IBM Plex Sans" w:hAnsi="IBM Plex Sans"/>
          <w:spacing w:val="-2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Ordenanza.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3.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menores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seis años, durante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tiempo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permanezcan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áreas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infantil,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estar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constantemente acompañados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adulto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haga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responsable de 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cuidado </w:t>
      </w:r>
      <w:r>
        <w:rPr>
          <w:rFonts w:cs="IBM Plex Sans" w:ascii="IBM Plex Sans" w:hAnsi="IBM Plex Sans"/>
          <w:sz w:val="22"/>
          <w:szCs w:val="22"/>
        </w:rPr>
        <w:t>y</w:t>
      </w:r>
      <w:r>
        <w:rPr>
          <w:rFonts w:cs="IBM Plex Sans" w:ascii="IBM Plex Sans" w:hAnsi="IBM Plex Sans"/>
          <w:spacing w:val="-2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atención.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4. 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mayores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edad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podrán usar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elementos 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juego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integrantes de los </w:t>
      </w:r>
      <w:r>
        <w:rPr>
          <w:rFonts w:cs="IBM Plex Sans" w:ascii="IBM Plex Sans" w:hAnsi="IBM Plex Sans"/>
          <w:spacing w:val="-8"/>
          <w:sz w:val="22"/>
          <w:szCs w:val="22"/>
        </w:rPr>
        <w:t>parques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infantiles.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10. DEBERES DE LOS USUARIOS.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usuarios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mobiliario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urbano instalado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mismos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deberán cumplir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instrucciones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sobre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utilización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figure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indicadores, anuncios, </w:t>
      </w:r>
      <w:r>
        <w:rPr>
          <w:rFonts w:cs="IBM Plex Sans" w:ascii="IBM Plex Sans" w:hAnsi="IBM Plex Sans"/>
          <w:spacing w:val="-7"/>
          <w:sz w:val="22"/>
          <w:szCs w:val="22"/>
        </w:rPr>
        <w:t>rótulos y señales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existentes.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caso, deberán atender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indicaciones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formulen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agentes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Policía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Local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funcionarios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Servicio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Jardinería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Paisaje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las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empresas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mantenimiento </w:t>
      </w:r>
      <w:r>
        <w:rPr>
          <w:rFonts w:cs="IBM Plex Sans" w:ascii="IBM Plex Sans" w:hAnsi="IBM Plex Sans"/>
          <w:spacing w:val="-4"/>
          <w:sz w:val="22"/>
          <w:szCs w:val="22"/>
        </w:rPr>
        <w:t>en su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caso.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Los usuarios de los parques infantiles tienen los siguientes deberes: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1. Respeto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>las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instalaciones.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2. Conservación </w:t>
      </w:r>
      <w:r>
        <w:rPr>
          <w:rFonts w:cs="IBM Plex Sans" w:ascii="IBM Plex Sans" w:hAnsi="IBM Plex Sans"/>
          <w:spacing w:val="-4"/>
          <w:sz w:val="22"/>
          <w:szCs w:val="22"/>
        </w:rPr>
        <w:t>de las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instalaciones.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 xml:space="preserve">3. Observar y respetar </w:t>
      </w:r>
      <w:r>
        <w:rPr>
          <w:rFonts w:cs="IBM Plex Sans" w:ascii="IBM Plex Sans" w:hAnsi="IBM Plex Sans"/>
          <w:spacing w:val="-23"/>
          <w:sz w:val="22"/>
          <w:szCs w:val="22"/>
        </w:rPr>
        <w:t xml:space="preserve">las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indicaciones respecto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idoneidad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juegos </w:t>
      </w:r>
      <w:r>
        <w:rPr>
          <w:rFonts w:cs="IBM Plex Sans" w:ascii="IBM Plex Sans" w:hAnsi="IBM Plex Sans"/>
          <w:sz w:val="22"/>
          <w:szCs w:val="22"/>
        </w:rPr>
        <w:t xml:space="preserve">a 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edad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menores.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4. No introducir elementos ajenos a los juegos que puedan suponer peligro o deterioro de las instalaciones.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III. RESPONSABILIDAD Y SEÑALIZACIÓN.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11. RESPONSABILIDAD.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1. 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accidente,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responsabilidad recaerá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titular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infantil siempre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mismo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haya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producido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defectos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diseño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haya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habido dejación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tarea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-1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mantenimiento.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2. Cuando </w:t>
      </w:r>
      <w:r>
        <w:rPr>
          <w:rFonts w:cs="IBM Plex Sans" w:ascii="IBM Plex Sans" w:hAnsi="IBM Plex Sans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accidente sea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imputable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dolo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mal uso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instalaciones,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titular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 quedará eximido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toda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responsabilidad.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3.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responsable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parque vendrá obligado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inscripción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seguro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responsabilidad,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cubra 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posibles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daños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2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instalaciones,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accidentes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terceros,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daños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producidos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actos </w:t>
      </w:r>
      <w:r>
        <w:rPr>
          <w:rFonts w:cs="IBM Plex Sans" w:ascii="IBM Plex Sans" w:hAnsi="IBM Plex Sans"/>
          <w:spacing w:val="-5"/>
          <w:sz w:val="22"/>
          <w:szCs w:val="22"/>
        </w:rPr>
        <w:t>vandálicos.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12. SEÑALIZACIÓN.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1. 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infantiles figurarán,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forma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fácilmente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legible,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carteles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contengan,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menos,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>siguientes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indicaciones: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a)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ubicación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teléfono público </w:t>
      </w:r>
      <w:r>
        <w:rPr>
          <w:rFonts w:cs="IBM Plex Sans" w:ascii="IBM Plex Sans" w:hAnsi="IBM Plex Sans"/>
          <w:spacing w:val="-6"/>
          <w:sz w:val="22"/>
          <w:szCs w:val="22"/>
        </w:rPr>
        <w:t>más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cercano.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b)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localización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centro sanitario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más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próximo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indicación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número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teléfono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urgencias sanitarias,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accidente.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c)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número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teléfono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servicio  encargado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mantenimiento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reparación 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desperfectos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parque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infantil.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d)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prohibición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circulación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vehículos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motor,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limitación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de bicicletas,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patinetes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>similares.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e) 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prohibición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juegos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mayores </w:t>
      </w:r>
      <w:r>
        <w:rPr>
          <w:rFonts w:cs="IBM Plex Sans" w:ascii="IBM Plex Sans" w:hAnsi="IBM Plex Sans"/>
          <w:spacing w:val="-3"/>
          <w:sz w:val="22"/>
          <w:szCs w:val="22"/>
        </w:rPr>
        <w:t>de</w:t>
      </w:r>
      <w:r>
        <w:rPr>
          <w:rFonts w:cs="IBM Plex Sans" w:ascii="IBM Plex Sans" w:hAnsi="IBM Plex Sans"/>
          <w:spacing w:val="-1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edad.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f)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recomendación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juegos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tramos </w:t>
      </w:r>
      <w:r>
        <w:rPr>
          <w:rFonts w:cs="IBM Plex Sans" w:ascii="IBM Plex Sans" w:hAnsi="IBM Plex Sans"/>
          <w:spacing w:val="-3"/>
          <w:sz w:val="22"/>
          <w:szCs w:val="22"/>
        </w:rPr>
        <w:t>de</w:t>
      </w:r>
      <w:r>
        <w:rPr>
          <w:rFonts w:cs="IBM Plex Sans" w:ascii="IBM Plex Sans" w:hAnsi="IBM Plex Sans"/>
          <w:spacing w:val="1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edad.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g)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obligación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acompañamiento constante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adulto </w:t>
      </w:r>
      <w:r>
        <w:rPr>
          <w:rFonts w:cs="IBM Plex Sans" w:ascii="IBM Plex Sans" w:hAnsi="IBM Plex Sans"/>
          <w:spacing w:val="-7"/>
          <w:sz w:val="22"/>
          <w:szCs w:val="22"/>
        </w:rPr>
        <w:t>respecto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menores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seis años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áreas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juego</w:t>
      </w:r>
      <w:r>
        <w:rPr>
          <w:rFonts w:cs="IBM Plex Sans" w:ascii="IBM Plex Sans" w:hAnsi="IBM Plex Sans"/>
          <w:spacing w:val="-1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infantil.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h) Cuadrante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limpieza </w:t>
      </w:r>
      <w:r>
        <w:rPr>
          <w:rFonts w:cs="IBM Plex Sans" w:ascii="IBM Plex Sans" w:hAnsi="IBM Plex Sans"/>
          <w:sz w:val="22"/>
          <w:szCs w:val="22"/>
        </w:rPr>
        <w:t>y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desinfección.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i) Horario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apertura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cierre,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3"/>
          <w:sz w:val="22"/>
          <w:szCs w:val="22"/>
        </w:rPr>
        <w:t>se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4"/>
          <w:sz w:val="22"/>
          <w:szCs w:val="22"/>
        </w:rPr>
        <w:t>fijen.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2. 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indicaciones contenidas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letras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a)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c)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apartado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a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nterior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podrán venir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referidas,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comunidades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propietarios,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>algún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representante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miembro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las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mismas.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13. HORARIO DE APERTURA Y CIERRE.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parques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jardines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cerramiento 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control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permanecerán abiertos según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horarios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determine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Alcaldía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figurarán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puertas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acceso.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horario podrá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modificado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según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épocas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año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necesidades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servicio,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inclemencias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meteorológicas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6"/>
          <w:sz w:val="22"/>
          <w:szCs w:val="22"/>
        </w:rPr>
        <w:t>otras</w:t>
      </w:r>
      <w:r>
        <w:rPr>
          <w:rFonts w:cs="IBM Plex Sans" w:ascii="IBM Plex Sans" w:hAnsi="IBM Plex Sans"/>
          <w:spacing w:val="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eventualidades.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IV. EVENTOS REALIZADOS EN PARQUES PÚBLICOS.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 xml:space="preserve">ARTÍCULO </w:t>
      </w: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>14.</w:t>
      </w:r>
      <w:r>
        <w:rPr>
          <w:rFonts w:cs="IBM Plex Sans" w:ascii="IBM Plex Sans" w:hAnsi="IBM Plex Sans"/>
          <w:b/>
          <w:bCs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 xml:space="preserve">EVENTOS REALIZADOS </w:t>
      </w: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b/>
          <w:bCs/>
          <w:spacing w:val="-5"/>
          <w:sz w:val="22"/>
          <w:szCs w:val="22"/>
        </w:rPr>
        <w:t xml:space="preserve">PARQUES PÚBLICOS </w:t>
      </w:r>
      <w:r>
        <w:rPr>
          <w:rFonts w:cs="IBM Plex Sans" w:ascii="IBM Plex Sans" w:hAnsi="IBM Plex Sans"/>
          <w:b/>
          <w:bCs/>
          <w:spacing w:val="-6"/>
          <w:sz w:val="22"/>
          <w:szCs w:val="22"/>
        </w:rPr>
        <w:t>INFANTILES.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4"/>
          <w:sz w:val="22"/>
          <w:szCs w:val="22"/>
        </w:rPr>
        <w:t>por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motivos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interés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autoricen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determinados parques 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titularidad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pública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actos  públicos,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establecerán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medidas precautorias necesarias 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evitar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detrimento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los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mismos.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autorizaciones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deberán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solicitarse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antelación suficiente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que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puedan adoptar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medidas necesarias,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tanto 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departamento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responsable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conservación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espacio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como 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usuario,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lo </w:t>
      </w:r>
      <w:r>
        <w:rPr>
          <w:rFonts w:cs="IBM Plex Sans" w:ascii="IBM Plex Sans" w:hAnsi="IBM Plex Sans"/>
          <w:spacing w:val="-7"/>
          <w:sz w:val="22"/>
          <w:szCs w:val="22"/>
        </w:rPr>
        <w:t>relativo</w:t>
      </w:r>
      <w:r>
        <w:rPr>
          <w:rFonts w:cs="IBM Plex Sans" w:ascii="IBM Plex Sans" w:hAnsi="IBM Plex Sans"/>
          <w:spacing w:val="-2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a: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Reparación de posibles daños.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Indemnización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destrozos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vegetales, mobiliario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Seguridad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durante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transcurso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evento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Gastos de limpieza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9"/>
          <w:sz w:val="22"/>
          <w:szCs w:val="22"/>
        </w:rPr>
        <w:t xml:space="preserve">Inscripción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seguro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responsabilidad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civil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parte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7"/>
          <w:sz w:val="22"/>
          <w:szCs w:val="22"/>
        </w:rPr>
        <w:t>responsable del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evento,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cubra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posibles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daños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instalaciones,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así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como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accidentes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terceros,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daños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producidos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5"/>
          <w:sz w:val="22"/>
          <w:szCs w:val="22"/>
        </w:rPr>
        <w:t>actos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vandálicos.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TÍTULO III. RÉGIMEN SANCIONADOR.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I. NORMAS GENERALES.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15. CONCEPTO.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Tendrá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consideración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infracciones administrativas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acciones </w:t>
      </w:r>
      <w:r>
        <w:rPr>
          <w:rFonts w:cs="IBM Plex Sans" w:ascii="IBM Plex Sans" w:hAnsi="IBM Plex Sans"/>
          <w:sz w:val="22"/>
          <w:szCs w:val="22"/>
        </w:rPr>
        <w:t xml:space="preserve">u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omisiones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contravengan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>presente</w:t>
      </w:r>
      <w:r>
        <w:rPr>
          <w:rFonts w:cs="IBM Plex Sans" w:ascii="IBM Plex Sans" w:hAnsi="IBM Plex Sans"/>
          <w:spacing w:val="7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Ordenanza.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No 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podrá imponer sanción alguna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previa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tramitación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expediente al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efecto, </w:t>
      </w:r>
      <w:r>
        <w:rPr>
          <w:rFonts w:cs="IBM Plex Sans" w:ascii="IBM Plex Sans" w:hAnsi="IBM Plex Sans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conformidad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dispuesto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Real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Decreto 1398/93,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z w:val="22"/>
          <w:szCs w:val="22"/>
        </w:rPr>
        <w:t xml:space="preserve">4 </w:t>
      </w:r>
      <w:r>
        <w:rPr>
          <w:rFonts w:cs="IBM Plex Sans" w:ascii="IBM Plex Sans" w:hAnsi="IBM Plex Sans"/>
          <w:spacing w:val="-3"/>
          <w:sz w:val="22"/>
          <w:szCs w:val="22"/>
        </w:rPr>
        <w:t>de a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gosto,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aprueba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Reglamento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ejercicio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Potestad Sancionadora,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sin perjuicio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dispuesto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Artículos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12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15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citado Real Decreto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cuanto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actuaciones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previas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medidas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carácter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provisional.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16. PROCEDIMIENTO.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sancionador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iniciará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oficio,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propio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Ayuntamiento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denuncia </w:t>
      </w:r>
      <w:r>
        <w:rPr>
          <w:rFonts w:cs="IBM Plex Sans" w:ascii="IBM Plex Sans" w:hAnsi="IBM Plex Sans"/>
          <w:spacing w:val="-3"/>
          <w:sz w:val="22"/>
          <w:szCs w:val="22"/>
        </w:rPr>
        <w:t>de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particulares.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 natural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jurídica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tiene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>derecho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obligación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denunciar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infracciones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>esta</w:t>
      </w:r>
      <w:r>
        <w:rPr>
          <w:rFonts w:cs="IBM Plex Sans" w:ascii="IBM Plex Sans" w:hAnsi="IBM Plex Sans"/>
          <w:spacing w:val="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Ordenanza.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Las denuncias, en las que se expresarán los hechos considerados como presuntas infracciones, darán lugar, cuando proceda, a la incoación del oportuno expediente cuya resolución será comunicada a los denunciantes.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II. INFRACCIONES.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17. CLASIFICACIÓN.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infracciones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clasifican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leves, graves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muy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graves conforme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se determine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>artículos</w:t>
      </w:r>
      <w:r>
        <w:rPr>
          <w:rFonts w:cs="IBM Plex Sans" w:ascii="IBM Plex Sans" w:hAnsi="IBM Plex Sans"/>
          <w:spacing w:val="-2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siguientes.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18. INFRACCIONES LEVES.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Se considerarán infracciones leves: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a) Deteriorar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elementos vegetales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daño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repercuta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estado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fisiológico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valor </w:t>
      </w:r>
      <w:r>
        <w:rPr>
          <w:rFonts w:cs="IBM Plex Sans" w:ascii="IBM Plex Sans" w:hAnsi="IBM Plex Sans"/>
          <w:spacing w:val="-8"/>
          <w:sz w:val="22"/>
          <w:szCs w:val="22"/>
        </w:rPr>
        <w:t>del</w:t>
      </w:r>
      <w:r>
        <w:rPr>
          <w:rFonts w:cs="IBM Plex Sans" w:ascii="IBM Plex Sans" w:hAnsi="IBM Plex Sans"/>
          <w:spacing w:val="-2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1"/>
          <w:sz w:val="22"/>
          <w:szCs w:val="22"/>
        </w:rPr>
        <w:t>mismo.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Caminar </w:t>
      </w:r>
      <w:r>
        <w:rPr>
          <w:rFonts w:cs="IBM Plex Sans" w:ascii="IBM Plex Sans" w:hAnsi="IBM Plex Sans"/>
          <w:spacing w:val="-4"/>
          <w:sz w:val="22"/>
          <w:szCs w:val="22"/>
        </w:rPr>
        <w:t>por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parterres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zonas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ajardinadas, expresamente delimitadas por setos, vallas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>encintados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provisionales.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c) Practicar juegos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deportes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sitios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forma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inadecuados.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d) Trepar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subir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pacing w:val="-1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árboles.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e) Efectuar inscripciones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pegar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carteles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cerramientos, elementos constructivos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mobiliario urbano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y,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supuesto,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>los</w:t>
      </w:r>
      <w:r>
        <w:rPr>
          <w:rFonts w:cs="IBM Plex Sans" w:ascii="IBM Plex Sans" w:hAnsi="IBM Plex Sans"/>
          <w:spacing w:val="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vegetales.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10"/>
          <w:sz w:val="22"/>
          <w:szCs w:val="22"/>
        </w:rPr>
        <w:t xml:space="preserve">f) Utilización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indebida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9"/>
          <w:sz w:val="22"/>
          <w:szCs w:val="22"/>
        </w:rPr>
        <w:t>mobiliario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urbano.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19. INFRACCIONES GRAVES.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Se considerarán infracciones graves: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a) La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reincidencia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9"/>
          <w:sz w:val="22"/>
          <w:szCs w:val="22"/>
        </w:rPr>
        <w:t>infracciones</w:t>
      </w:r>
      <w:r>
        <w:rPr>
          <w:rFonts w:cs="IBM Plex Sans" w:ascii="IBM Plex Sans" w:hAnsi="IBM Plex Sans"/>
          <w:spacing w:val="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leves.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b) Deficiente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conservación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fitosanitario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espacios ajardinados </w:t>
      </w:r>
      <w:r>
        <w:rPr>
          <w:rFonts w:cs="IBM Plex Sans" w:ascii="IBM Plex Sans" w:hAnsi="IBM Plex Sans"/>
          <w:spacing w:val="-6"/>
          <w:sz w:val="22"/>
          <w:szCs w:val="22"/>
        </w:rPr>
        <w:t>privados.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c) Ocupación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espacios ajardinados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preceptiva </w:t>
      </w:r>
      <w:r>
        <w:rPr>
          <w:rFonts w:cs="IBM Plex Sans" w:ascii="IBM Plex Sans" w:hAnsi="IBM Plex Sans"/>
          <w:spacing w:val="-10"/>
          <w:sz w:val="22"/>
          <w:szCs w:val="22"/>
        </w:rPr>
        <w:t>autorización</w:t>
      </w:r>
      <w:r>
        <w:rPr>
          <w:rFonts w:cs="IBM Plex Sans" w:ascii="IBM Plex Sans" w:hAnsi="IBM Plex Sans"/>
          <w:spacing w:val="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municipal.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d) Podar arbolado público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>preceptiva supervisión</w:t>
      </w:r>
      <w:r>
        <w:rPr>
          <w:rFonts w:cs="IBM Plex Sans" w:ascii="IBM Plex Sans" w:hAnsi="IBM Plex Sans"/>
          <w:spacing w:val="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municipal.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e) Dañar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 vegetales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repercuta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estado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fisiológico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valor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>los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mismos.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f) Realizar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cualquier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tipo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vertido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depósito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10"/>
          <w:sz w:val="22"/>
          <w:szCs w:val="22"/>
        </w:rPr>
        <w:t>materiales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g) Circular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perros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espacios ajardinados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>parques</w:t>
      </w:r>
      <w:r>
        <w:rPr>
          <w:rFonts w:cs="IBM Plex Sans" w:ascii="IBM Plex Sans" w:hAnsi="IBM Plex Sans"/>
          <w:spacing w:val="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infantiles.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h) Estacionar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circular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bicicletas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lugares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autorizados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tenor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artículo </w:t>
      </w:r>
      <w:r>
        <w:rPr>
          <w:rFonts w:cs="IBM Plex Sans" w:ascii="IBM Plex Sans" w:hAnsi="IBM Plex Sans"/>
          <w:sz w:val="22"/>
          <w:szCs w:val="22"/>
        </w:rPr>
        <w:t xml:space="preserve">5 </w:t>
      </w:r>
      <w:r>
        <w:rPr>
          <w:rFonts w:cs="IBM Plex Sans" w:ascii="IBM Plex Sans" w:hAnsi="IBM Plex Sans"/>
          <w:spacing w:val="-6"/>
          <w:sz w:val="22"/>
          <w:szCs w:val="22"/>
        </w:rPr>
        <w:t>apartado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5.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i) Causar daños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>mobiliario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urbano.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20. INFRACCIONES MUY GRAVES.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Se considerarán infracciones muy graves: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a)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reincidencia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>infracciones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graves.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b) Utilización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redes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riego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municipales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interés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>finalidad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privada.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c) Destruir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elementos vegetales,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arbustos </w:t>
      </w:r>
      <w:r>
        <w:rPr>
          <w:rFonts w:cs="IBM Plex Sans" w:ascii="IBM Plex Sans" w:hAnsi="IBM Plex Sans"/>
          <w:sz w:val="22"/>
          <w:szCs w:val="22"/>
        </w:rPr>
        <w:t>y</w:t>
      </w:r>
      <w:r>
        <w:rPr>
          <w:rFonts w:cs="IBM Plex Sans" w:ascii="IBM Plex Sans" w:hAnsi="IBM Plex Sans"/>
          <w:spacing w:val="1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árboles.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d) Talar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trasplantar arbolado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público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privado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sin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preceptiva autorización </w:t>
      </w:r>
      <w:r>
        <w:rPr>
          <w:rFonts w:cs="IBM Plex Sans" w:ascii="IBM Plex Sans" w:hAnsi="IBM Plex Sans"/>
          <w:spacing w:val="-12"/>
          <w:sz w:val="22"/>
          <w:szCs w:val="22"/>
        </w:rPr>
        <w:t>municipal.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e) Encender fuego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llevar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cabo </w:t>
      </w:r>
      <w:r>
        <w:rPr>
          <w:rFonts w:cs="IBM Plex Sans" w:ascii="IBM Plex Sans" w:hAnsi="IBM Plex Sans"/>
          <w:spacing w:val="-8"/>
          <w:sz w:val="22"/>
          <w:szCs w:val="22"/>
        </w:rPr>
        <w:t>cualquier actividad pirotécnica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f) Acceder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perros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áreas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juegos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>espacios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ajardinados.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8"/>
          <w:sz w:val="22"/>
          <w:szCs w:val="22"/>
        </w:rPr>
        <w:t xml:space="preserve">g) Estacionar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circular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vehículos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motor,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salvo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expresamente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previstos,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lugares </w:t>
      </w:r>
      <w:r>
        <w:rPr>
          <w:rFonts w:cs="IBM Plex Sans" w:ascii="IBM Plex Sans" w:hAnsi="IBM Plex Sans"/>
          <w:spacing w:val="-4"/>
          <w:sz w:val="22"/>
          <w:szCs w:val="22"/>
        </w:rPr>
        <w:t>no</w:t>
      </w:r>
      <w:r>
        <w:rPr>
          <w:rFonts w:cs="IBM Plex Sans" w:ascii="IBM Plex Sans" w:hAnsi="IBM Plex Sans"/>
          <w:spacing w:val="-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autorizados.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CAPÍTULO III. SANCIONES.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21. SANCIONES.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Las infracciones de los preceptos establecidos en la presente Ordenanza serán sancionadas por la Alcaldía hasta el máximo que autorice la ley de la forma siguiente: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a)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leves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multa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hasta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25% del </w:t>
      </w:r>
      <w:r>
        <w:rPr>
          <w:rFonts w:cs="IBM Plex Sans" w:ascii="IBM Plex Sans" w:hAnsi="IBM Plex Sans"/>
          <w:spacing w:val="-8"/>
          <w:sz w:val="22"/>
          <w:szCs w:val="22"/>
        </w:rPr>
        <w:t>máximo</w:t>
      </w:r>
      <w:r>
        <w:rPr>
          <w:rFonts w:cs="IBM Plex Sans" w:ascii="IBM Plex Sans" w:hAnsi="IBM Plex Sans"/>
          <w:spacing w:val="-15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legal.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b) 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graves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multa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hasta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50% del </w:t>
      </w:r>
      <w:r>
        <w:rPr>
          <w:rFonts w:cs="IBM Plex Sans" w:ascii="IBM Plex Sans" w:hAnsi="IBM Plex Sans"/>
          <w:spacing w:val="-7"/>
          <w:sz w:val="22"/>
          <w:szCs w:val="22"/>
        </w:rPr>
        <w:t>máximo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legal.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c) Las muy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graves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multa entre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50%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100%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>máximo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 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autorice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la </w:t>
      </w:r>
      <w:r>
        <w:rPr>
          <w:rFonts w:cs="IBM Plex Sans" w:ascii="IBM Plex Sans" w:hAnsi="IBM Plex Sans"/>
          <w:sz w:val="22"/>
          <w:szCs w:val="22"/>
        </w:rPr>
        <w:t>ley.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cuantía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graduará teniendo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cuenta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naturaleza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los </w:t>
      </w:r>
      <w:r>
        <w:rPr>
          <w:rFonts w:cs="IBM Plex Sans" w:ascii="IBM Plex Sans" w:hAnsi="IBM Plex Sans"/>
          <w:sz w:val="22"/>
          <w:szCs w:val="22"/>
        </w:rPr>
        <w:t>perjuicios causados, la intencionalidad, reincidencia y demás que pudieran concurrir.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entenderá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incurren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reincidencia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quien hubiere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objeto </w:t>
      </w:r>
      <w:r>
        <w:rPr>
          <w:rFonts w:cs="IBM Plex Sans" w:ascii="IBM Plex Sans" w:hAnsi="IBM Plex Sans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sanción firme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 una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infracción 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misma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naturaleza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reguladas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Ordenanza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término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>dos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años.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22. RESPONSABILIDAD.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Serán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responsables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personas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físicas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 jurídicas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ejerzan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tutela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 patria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potestad sobre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personas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cargo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realicen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actos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 incumplan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deberes que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constituyan </w:t>
      </w:r>
      <w:r>
        <w:rPr>
          <w:rFonts w:cs="IBM Plex Sans" w:ascii="IBM Plex Sans" w:hAnsi="IBM Plex Sans"/>
          <w:spacing w:val="-5"/>
          <w:sz w:val="22"/>
          <w:szCs w:val="22"/>
        </w:rPr>
        <w:t>la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9"/>
          <w:sz w:val="22"/>
          <w:szCs w:val="22"/>
        </w:rPr>
        <w:t>infracción.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>Los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causantes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deterioro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destrucción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serán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responsables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no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sólo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resarcimiento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daño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producido,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sino 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serán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sancionados administrativamente de conformidad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falta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cometida. 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Asimismo serán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sancionados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que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haciendo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uso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indebido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tales elementos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perjudiquen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buena 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disposición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utilización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mismos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usuarios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tales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lugares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23.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supuesto </w:t>
      </w:r>
      <w:r>
        <w:rPr>
          <w:rFonts w:cs="IBM Plex Sans" w:ascii="IBM Plex Sans" w:hAnsi="IBM Plex Sans"/>
          <w:spacing w:val="-7"/>
          <w:sz w:val="22"/>
          <w:szCs w:val="22"/>
        </w:rPr>
        <w:t>que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infracción </w:t>
      </w:r>
      <w:r>
        <w:rPr>
          <w:rFonts w:cs="IBM Plex Sans" w:ascii="IBM Plex Sans" w:hAnsi="IBM Plex Sans"/>
          <w:spacing w:val="-7"/>
          <w:sz w:val="22"/>
          <w:szCs w:val="22"/>
        </w:rPr>
        <w:t>cometida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presente Ordenanza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vulnerara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otros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preceptos,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leyes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generales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especiales,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Alcaldía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dará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traslado del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hecho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Autoridad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Administración competente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conocimiento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efectos  </w:t>
      </w:r>
      <w:r>
        <w:rPr>
          <w:rFonts w:cs="IBM Plex Sans" w:ascii="IBM Plex Sans" w:hAnsi="IBM Plex Sans"/>
          <w:spacing w:val="-6"/>
          <w:sz w:val="22"/>
          <w:szCs w:val="22"/>
        </w:rPr>
        <w:t>legales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procedentes.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24.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imposición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sanciones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correspondientes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será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el RD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1398/93,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z w:val="22"/>
          <w:szCs w:val="22"/>
        </w:rPr>
        <w:t xml:space="preserve">4 </w:t>
      </w:r>
      <w:r>
        <w:rPr>
          <w:rFonts w:cs="IBM Plex Sans" w:ascii="IBM Plex Sans" w:hAnsi="IBM Plex Sans"/>
          <w:spacing w:val="-3"/>
          <w:sz w:val="22"/>
          <w:szCs w:val="22"/>
        </w:rPr>
        <w:t>de a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gosto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aprueba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Reglamento para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ejercicio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6"/>
          <w:sz w:val="22"/>
          <w:szCs w:val="22"/>
        </w:rPr>
        <w:t>Potestad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Sancionadora.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25.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todo caso,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si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conductas sancionadas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hubieran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causado daños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perjuicios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bienes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municipales,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resolución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procedimiento </w:t>
      </w:r>
      <w:r>
        <w:rPr>
          <w:rFonts w:cs="IBM Plex Sans" w:ascii="IBM Plex Sans" w:hAnsi="IBM Plex Sans"/>
          <w:spacing w:val="-7"/>
          <w:sz w:val="22"/>
          <w:szCs w:val="22"/>
        </w:rPr>
        <w:t>podrá,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términos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establecidos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Artículo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22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RD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1398/93,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z w:val="22"/>
          <w:szCs w:val="22"/>
        </w:rPr>
        <w:t xml:space="preserve">4 </w:t>
      </w:r>
      <w:r>
        <w:rPr>
          <w:rFonts w:cs="IBM Plex Sans" w:ascii="IBM Plex Sans" w:hAnsi="IBM Plex Sans"/>
          <w:spacing w:val="-3"/>
          <w:sz w:val="22"/>
          <w:szCs w:val="22"/>
        </w:rPr>
        <w:t>de a</w:t>
      </w:r>
      <w:r>
        <w:rPr>
          <w:rFonts w:cs="IBM Plex Sans" w:ascii="IBM Plex Sans" w:hAnsi="IBM Plex Sans"/>
          <w:spacing w:val="-6"/>
          <w:sz w:val="22"/>
          <w:szCs w:val="22"/>
        </w:rPr>
        <w:t>gosto,</w:t>
      </w:r>
      <w:r>
        <w:rPr>
          <w:rFonts w:cs="IBM Plex Sans" w:ascii="IBM Plex Sans" w:hAnsi="IBM Plex Sans"/>
          <w:spacing w:val="-2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declarar: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a)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exigencia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al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infractor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reposición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estado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originario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situación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alterada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8"/>
          <w:sz w:val="22"/>
          <w:szCs w:val="22"/>
        </w:rPr>
        <w:t>infracción.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4"/>
          <w:sz w:val="22"/>
          <w:szCs w:val="22"/>
        </w:rPr>
        <w:t xml:space="preserve">b) La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indemnización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por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daños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perjuicios causados,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cuantía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haya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quedado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determinada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durante </w:t>
      </w:r>
      <w:r>
        <w:rPr>
          <w:rFonts w:cs="IBM Plex Sans" w:ascii="IBM Plex Sans" w:hAnsi="IBM Plex Sans"/>
          <w:spacing w:val="-4"/>
          <w:sz w:val="22"/>
          <w:szCs w:val="22"/>
        </w:rPr>
        <w:t>el</w:t>
      </w:r>
      <w:r>
        <w:rPr>
          <w:rFonts w:cs="IBM Plex Sans" w:ascii="IBM Plex Sans" w:hAnsi="IBM Plex Sans"/>
          <w:spacing w:val="-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procedimiento.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Para la valoración de dichos daños se procederá: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daños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vegetales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calculará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coste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reposición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con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un elemento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dimensiones adecuadas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más los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gastos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cultivo hasta  llegar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edad 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produjo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5"/>
          <w:sz w:val="22"/>
          <w:szCs w:val="22"/>
        </w:rPr>
        <w:t>daño.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daños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otros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elementos </w:t>
      </w:r>
      <w:r>
        <w:rPr>
          <w:rFonts w:cs="IBM Plex Sans" w:ascii="IBM Plex Sans" w:hAnsi="IBM Plex Sans"/>
          <w:spacing w:val="-4"/>
          <w:sz w:val="22"/>
          <w:szCs w:val="22"/>
        </w:rPr>
        <w:t>se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calculará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el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coste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7"/>
          <w:sz w:val="22"/>
          <w:szCs w:val="22"/>
        </w:rPr>
        <w:t>suministro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instalación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del </w:t>
      </w:r>
      <w:r>
        <w:rPr>
          <w:rFonts w:cs="IBM Plex Sans" w:ascii="IBM Plex Sans" w:hAnsi="IBM Plex Sans"/>
          <w:spacing w:val="-12"/>
          <w:sz w:val="22"/>
          <w:szCs w:val="22"/>
        </w:rPr>
        <w:t xml:space="preserve">mismo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elemento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su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componente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caso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>daños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parciales.</w:t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26.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5"/>
          <w:sz w:val="22"/>
          <w:szCs w:val="22"/>
        </w:rPr>
        <w:t xml:space="preserve">Como medida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cautelar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podrá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determinar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suspensiones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obras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permiso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actos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contradigan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dispuesto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en </w:t>
      </w:r>
      <w:r>
        <w:rPr>
          <w:rFonts w:cs="IBM Plex Sans" w:ascii="IBM Plex Sans" w:hAnsi="IBM Plex Sans"/>
          <w:spacing w:val="-5"/>
          <w:sz w:val="22"/>
          <w:szCs w:val="22"/>
        </w:rPr>
        <w:t>estas</w:t>
      </w:r>
      <w:r>
        <w:rPr>
          <w:rFonts w:cs="IBM Plex Sans" w:ascii="IBM Plex Sans" w:hAnsi="IBM Plex Sans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>Ordenanzas.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DISPOSICIÓN TRANSITORIA.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spacing w:val="-7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parques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infantiles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existentes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deberán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adecuarse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exigido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Ordenanza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plazo  máximo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un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año,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excepción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lo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establecido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artículo </w:t>
      </w:r>
      <w:r>
        <w:rPr>
          <w:rFonts w:cs="IBM Plex Sans" w:ascii="IBM Plex Sans" w:hAnsi="IBM Plex Sans"/>
          <w:sz w:val="22"/>
          <w:szCs w:val="22"/>
        </w:rPr>
        <w:t>9.2. de este cuerpo legal.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DISPOSICIONES FINALES.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8"/>
          <w:sz w:val="22"/>
          <w:szCs w:val="22"/>
        </w:rPr>
        <w:t>PRIMERA.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presente </w:t>
      </w:r>
      <w:r>
        <w:rPr>
          <w:rFonts w:cs="IBM Plex Sans" w:ascii="IBM Plex Sans" w:hAnsi="IBM Plex Sans"/>
          <w:spacing w:val="-8"/>
          <w:sz w:val="22"/>
          <w:szCs w:val="22"/>
        </w:rPr>
        <w:t xml:space="preserve">Ordenanza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entrará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vigor </w:t>
      </w:r>
      <w:r>
        <w:rPr>
          <w:rFonts w:cs="IBM Plex Sans" w:ascii="IBM Plex Sans" w:hAnsi="IBM Plex Sans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los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quince días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su  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publicación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en el </w:t>
      </w:r>
      <w:r>
        <w:rPr>
          <w:rFonts w:cs="IBM Plex Sans" w:ascii="IBM Plex Sans" w:hAnsi="IBM Plex Sans"/>
          <w:spacing w:val="-9"/>
          <w:sz w:val="22"/>
          <w:szCs w:val="22"/>
        </w:rPr>
        <w:t xml:space="preserve">Boletín Oficial </w:t>
      </w:r>
      <w:r>
        <w:rPr>
          <w:rFonts w:cs="IBM Plex Sans" w:ascii="IBM Plex Sans" w:hAnsi="IBM Plex Sans"/>
          <w:spacing w:val="-5"/>
          <w:sz w:val="22"/>
          <w:szCs w:val="22"/>
        </w:rPr>
        <w:t>de la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10"/>
          <w:sz w:val="22"/>
          <w:szCs w:val="22"/>
        </w:rPr>
        <w:t>Provincia.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4"/>
          <w:sz w:val="22"/>
          <w:szCs w:val="22"/>
        </w:rPr>
        <w:t>SEGUNDA.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Alcaldía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queda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facultada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para dictar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cuantas órdenes </w:t>
      </w:r>
      <w:r>
        <w:rPr>
          <w:rFonts w:cs="IBM Plex Sans" w:ascii="IBM Plex Sans" w:hAnsi="IBM Plex Sans"/>
          <w:sz w:val="22"/>
          <w:szCs w:val="22"/>
        </w:rPr>
        <w:t xml:space="preserve">o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instrucciones resulten necesarias 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para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adecuada interpretación, desarrollo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7"/>
          <w:sz w:val="22"/>
          <w:szCs w:val="22"/>
        </w:rPr>
        <w:t>aplicación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 xml:space="preserve">de </w:t>
      </w:r>
      <w:r>
        <w:rPr>
          <w:rFonts w:cs="IBM Plex Sans" w:ascii="IBM Plex Sans" w:hAnsi="IBM Plex Sans"/>
          <w:spacing w:val="-3"/>
          <w:sz w:val="22"/>
          <w:szCs w:val="22"/>
        </w:rPr>
        <w:t>esta</w:t>
      </w:r>
      <w:r>
        <w:rPr>
          <w:rFonts w:cs="IBM Plex Sans" w:ascii="IBM Plex Sans" w:hAnsi="IBM Plex Sans"/>
          <w:spacing w:val="-1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Ordenanza.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b/>
          <w:bCs/>
          <w:spacing w:val="-3"/>
          <w:sz w:val="22"/>
          <w:szCs w:val="22"/>
        </w:rPr>
        <w:t>TERCERA.</w:t>
      </w:r>
      <w:r>
        <w:rPr>
          <w:rFonts w:cs="IBM Plex Sans" w:ascii="IBM Plex Sans" w:hAnsi="IBM Plex Sans"/>
          <w:spacing w:val="-3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todo </w:t>
      </w:r>
      <w:r>
        <w:rPr>
          <w:rFonts w:cs="IBM Plex Sans" w:ascii="IBM Plex Sans" w:hAnsi="IBM Plex Sans"/>
          <w:spacing w:val="-4"/>
          <w:sz w:val="22"/>
          <w:szCs w:val="22"/>
        </w:rPr>
        <w:t>lo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no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previsto </w:t>
      </w:r>
      <w:r>
        <w:rPr>
          <w:rFonts w:cs="IBM Plex Sans" w:ascii="IBM Plex Sans" w:hAnsi="IBM Plex Sans"/>
          <w:spacing w:val="-4"/>
          <w:sz w:val="22"/>
          <w:szCs w:val="22"/>
        </w:rPr>
        <w:t>en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4"/>
          <w:sz w:val="22"/>
          <w:szCs w:val="22"/>
        </w:rPr>
        <w:t>la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presente Ordenanza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regirán </w:t>
      </w:r>
      <w:r>
        <w:rPr>
          <w:rFonts w:cs="IBM Plex Sans" w:ascii="IBM Plex Sans" w:hAnsi="IBM Plex Sans"/>
          <w:spacing w:val="-7"/>
          <w:sz w:val="22"/>
          <w:szCs w:val="22"/>
        </w:rPr>
        <w:t>las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Ordenanzas Generales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de la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Corporación </w:t>
      </w:r>
      <w:r>
        <w:rPr>
          <w:rFonts w:cs="IBM Plex Sans" w:ascii="IBM Plex Sans" w:hAnsi="IBM Plex Sans"/>
          <w:sz w:val="22"/>
          <w:szCs w:val="22"/>
        </w:rPr>
        <w:t xml:space="preserve">y </w:t>
      </w:r>
      <w:r>
        <w:rPr>
          <w:rFonts w:cs="IBM Plex Sans" w:ascii="IBM Plex Sans" w:hAnsi="IBM Plex Sans"/>
          <w:spacing w:val="-6"/>
          <w:sz w:val="22"/>
          <w:szCs w:val="22"/>
        </w:rPr>
        <w:t>demás normas</w:t>
      </w:r>
      <w:r>
        <w:rPr>
          <w:rFonts w:cs="IBM Plex Sans" w:ascii="IBM Plex Sans" w:hAnsi="IBM Plex Sans"/>
          <w:spacing w:val="10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>aplicables.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DISPOSICIÓN DEROGATORIA.</w:t>
      </w:r>
    </w:p>
    <w:p>
      <w:pPr>
        <w:pStyle w:val="Normal"/>
        <w:rPr/>
      </w:pPr>
      <w:r>
        <w:rPr>
          <w:rFonts w:cs="IBM Plex Sans" w:ascii="IBM Plex Sans" w:hAnsi="IBM Plex Sans"/>
          <w:spacing w:val="-6"/>
          <w:sz w:val="22"/>
          <w:szCs w:val="22"/>
        </w:rPr>
        <w:t xml:space="preserve">Quedan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derogadas aquellas disposiciones </w:t>
      </w:r>
      <w:r>
        <w:rPr>
          <w:rFonts w:cs="IBM Plex Sans" w:ascii="IBM Plex Sans" w:hAnsi="IBM Plex Sans"/>
          <w:spacing w:val="-4"/>
          <w:sz w:val="22"/>
          <w:szCs w:val="22"/>
        </w:rPr>
        <w:t>de</w:t>
      </w:r>
      <w:r>
        <w:rPr>
          <w:rFonts w:cs="IBM Plex Sans" w:ascii="IBM Plex Sans" w:hAnsi="IBM Plex Sans"/>
          <w:spacing w:val="52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 xml:space="preserve">las </w:t>
      </w:r>
      <w:r>
        <w:rPr>
          <w:rFonts w:cs="IBM Plex Sans" w:ascii="IBM Plex Sans" w:hAnsi="IBM Plex Sans"/>
          <w:spacing w:val="-7"/>
          <w:sz w:val="22"/>
          <w:szCs w:val="22"/>
        </w:rPr>
        <w:t>Ordenanzas Municipales</w:t>
      </w:r>
      <w:r>
        <w:rPr>
          <w:rFonts w:cs="IBM Plex Sans" w:ascii="IBM Plex Sans" w:hAnsi="IBM Plex Sans"/>
          <w:spacing w:val="46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de  Agüimes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que </w:t>
      </w:r>
      <w:r>
        <w:rPr>
          <w:rFonts w:cs="IBM Plex Sans" w:ascii="IBM Plex Sans" w:hAnsi="IBM Plex Sans"/>
          <w:spacing w:val="-4"/>
          <w:sz w:val="22"/>
          <w:szCs w:val="22"/>
        </w:rPr>
        <w:t xml:space="preserve">se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opongan o </w:t>
      </w:r>
      <w:r>
        <w:rPr>
          <w:rFonts w:cs="IBM Plex Sans" w:ascii="IBM Plex Sans" w:hAnsi="IBM Plex Sans"/>
          <w:spacing w:val="-6"/>
          <w:sz w:val="22"/>
          <w:szCs w:val="22"/>
        </w:rPr>
        <w:t xml:space="preserve">contradigan </w:t>
      </w:r>
      <w:r>
        <w:rPr>
          <w:rFonts w:cs="IBM Plex Sans" w:ascii="IBM Plex Sans" w:hAnsi="IBM Plex Sans"/>
          <w:spacing w:val="-7"/>
          <w:sz w:val="22"/>
          <w:szCs w:val="22"/>
        </w:rPr>
        <w:t xml:space="preserve">a </w:t>
      </w:r>
      <w:r>
        <w:rPr>
          <w:rFonts w:cs="IBM Plex Sans" w:ascii="IBM Plex Sans" w:hAnsi="IBM Plex Sans"/>
          <w:spacing w:val="-4"/>
          <w:sz w:val="22"/>
          <w:szCs w:val="22"/>
        </w:rPr>
        <w:t>sus</w:t>
      </w:r>
      <w:r>
        <w:rPr>
          <w:rFonts w:cs="IBM Plex Sans" w:ascii="IBM Plex Sans" w:hAnsi="IBM Plex Sans"/>
          <w:spacing w:val="-18"/>
          <w:sz w:val="22"/>
          <w:szCs w:val="22"/>
        </w:rPr>
        <w:t xml:space="preserve"> </w:t>
      </w:r>
      <w:r>
        <w:rPr>
          <w:rFonts w:cs="IBM Plex Sans" w:ascii="IBM Plex Sans" w:hAnsi="IBM Plex Sans"/>
          <w:spacing w:val="-5"/>
          <w:sz w:val="22"/>
          <w:szCs w:val="22"/>
        </w:rPr>
        <w:t>preceptos.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40625" cy="1067181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" r="-24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LibreOffice/6.4.3.2$Windows_X86_64 LibreOffice_project/747b5d0ebf89f41c860ec2a39efd7cb15b54f2d8</Application>
  <Pages>11</Pages>
  <Words>3600</Words>
  <Characters>19943</Characters>
  <CharactersWithSpaces>23446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2021-01-20T18:56:57Z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