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ascii="Roboto Slab" w:hAnsi="Roboto Slab"/>
          <w:b/>
          <w:bCs/>
          <w:color w:val="000080"/>
          <w:sz w:val="36"/>
          <w:szCs w:val="36"/>
          <w:u w:val="none"/>
        </w:rPr>
        <w:t>DIECIS</w:t>
      </w:r>
      <w:r>
        <w:rPr>
          <w:rFonts w:ascii="Roboto Slab" w:hAnsi="Roboto Slab"/>
          <w:b/>
          <w:bCs/>
          <w:color w:val="000080"/>
          <w:sz w:val="36"/>
          <w:szCs w:val="36"/>
          <w:u w:val="none"/>
        </w:rPr>
        <w:t>É</w:t>
      </w:r>
      <w:r>
        <w:rPr>
          <w:rFonts w:ascii="Roboto Slab" w:hAnsi="Roboto Slab"/>
          <w:b/>
          <w:bCs/>
          <w:color w:val="000080"/>
          <w:sz w:val="36"/>
          <w:szCs w:val="36"/>
          <w:u w:val="none"/>
        </w:rPr>
        <w:t xml:space="preserve">IS </w:t>
      </w:r>
      <w:r>
        <w:rPr>
          <w:rFonts w:ascii="Roboto Slab" w:hAnsi="Roboto Slab"/>
          <w:b/>
          <w:bCs/>
          <w:color w:val="000080"/>
          <w:sz w:val="36"/>
          <w:szCs w:val="36"/>
          <w:u w:val="none"/>
        </w:rPr>
        <w:t>DE MAYO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w:t>
      </w:r>
      <w:r>
        <w:rPr>
          <w:rFonts w:ascii="IBM Plex Sans" w:hAnsi="IBM Plex Sans"/>
          <w:b/>
          <w:bCs/>
          <w:i w:val="false"/>
          <w:iCs w:val="false"/>
          <w:strike w:val="false"/>
          <w:dstrike w:val="false"/>
          <w:color w:val="000000"/>
          <w:sz w:val="22"/>
          <w:szCs w:val="22"/>
          <w:u w:val="none"/>
        </w:rPr>
        <w:t>Í</w:t>
      </w:r>
      <w:r>
        <w:rPr>
          <w:rFonts w:ascii="IBM Plex Sans" w:hAnsi="IBM Plex Sans"/>
          <w:b/>
          <w:bCs/>
          <w:i w:val="false"/>
          <w:iCs w:val="false"/>
          <w:strike w:val="false"/>
          <w:dstrike w:val="false"/>
          <w:color w:val="000000"/>
          <w:sz w:val="22"/>
          <w:szCs w:val="22"/>
          <w:u w:val="none"/>
        </w:rPr>
        <w:t>A GENERAL. NÚMERO: 2022/00005955P.</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DEL ACTA DE LA SESIÓN CELEBRADA EL DÍA NUEVE DE MAYO DE DOS MIL VEINTIDÓS.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nueve de mayo de dos mil veintidós,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OFICINA TÉCNICA- OBRAS MUNICIPALES. NÚMERO: 2022/00005455Z.</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“MEJORAS Y OPTIMIZACIÓN ALUMBRADO PÚBLICO PLAYA DE ARINAGA”.</w:t>
      </w:r>
    </w:p>
    <w:p>
      <w:pPr>
        <w:pStyle w:val="Normal"/>
        <w:jc w:val="left"/>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w:t>
      </w:r>
      <w:r>
        <w:rPr/>
        <w:t>unanimidad la aprobación del proyecto de la obra “MEJORAS Y OPTIMIZACIÓN ALUMBRADO PÚBLICO PLAYA DE ARINAGA”, redactado por el Ingeniero Técnico Industrial Municipal, don Yone F. Díaz Pérez, y supervisado por el Ingeniero Técnico Industrial de este Ayuntamiento, don Antonio Quintana Cano, con un presupuesto total de ejecución por contrata de UN MILLÓN NOVECIENTOS UN MIL QUINIENTOS CINCUENTA CON CINCUENTA (1.901.550,50 €) EUROS, 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937</TotalTime>
  <Application>LibreOffice/6.4.3.2$Windows_X86_64 LibreOffice_project/747b5d0ebf89f41c860ec2a39efd7cb15b54f2d8</Application>
  <Pages>1</Pages>
  <Words>171</Words>
  <Characters>957</Characters>
  <CharactersWithSpaces>1121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2022-05-25T18:38:23Z</dcterms:modified>
  <cp:revision>204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