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_rels/header1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left"/>
        <w:rPr/>
      </w:pP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>33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. </w:t>
      </w:r>
      <w:r>
        <w:rPr>
          <w:rStyle w:val="Muydestacado"/>
          <w:rFonts w:ascii="Roboto Slab" w:hAnsi="Roboto Slab"/>
          <w:b/>
          <w:bCs/>
          <w:color w:val="000080"/>
          <w:sz w:val="36"/>
          <w:szCs w:val="36"/>
        </w:rPr>
        <w:t xml:space="preserve">Cuentas anuales que deban rendirse por la entidad (balance, cuenta de resultado económico patrimonial, memoria y liquidación del Presupuesto) o instrumento informativo similar. </w:t>
      </w:r>
    </w:p>
    <w:p>
      <w:pPr>
        <w:pStyle w:val="Normal"/>
        <w:jc w:val="left"/>
        <w:rPr>
          <w:rStyle w:val="Muydestacado"/>
          <w:rFonts w:ascii="IBM Plex Sans" w:hAnsi="IBM Plex Sans"/>
          <w:b w:val="false"/>
          <w:b w:val="false"/>
          <w:bCs w:val="false"/>
          <w:sz w:val="22"/>
          <w:szCs w:val="22"/>
        </w:rPr>
      </w:pPr>
      <w:r>
        <w:rPr/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Como quiera que la </w:t>
      </w:r>
      <w:r>
        <w:rPr>
          <w:rStyle w:val="Muydestacado"/>
          <w:rFonts w:eastAsia="Times New Roman" w:cs="Calibri"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kern w:val="2"/>
          <w:sz w:val="22"/>
          <w:szCs w:val="22"/>
          <w:u w:val="none"/>
          <w:effect w:val="none"/>
          <w:lang w:val="es-ES" w:eastAsia="zh-CN" w:bidi="ar-SA"/>
        </w:rPr>
        <w:t>empresa municipal Turismo Rural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Agüimes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SL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es</w:t>
      </w:r>
    </w:p>
    <w:p>
      <w:pPr>
        <w:pStyle w:val="Normal"/>
        <w:jc w:val="left"/>
        <w:rPr/>
      </w:pP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una entidad instrumental adscrita al Ayuntamiento de Agüimes, es por lo que puede consultar </w:t>
      </w:r>
      <w:hyperlink r:id="rId2" w:tgtFrame="_blank">
        <w:r>
          <w:rPr>
            <w:rStyle w:val="EnlacedeInternet"/>
            <w:rFonts w:ascii="IBM Plex Sans" w:hAnsi="IBM Plex Sans"/>
            <w:b/>
            <w:b/>
            <w:bCs/>
            <w:sz w:val="22"/>
            <w:szCs w:val="22"/>
          </w:rPr>
          <w:t>aquí</w:t>
        </w:r>
      </w:hyperlink>
      <w:r>
        <w:rPr>
          <w:rStyle w:val="Muydestacado"/>
          <w:rFonts w:ascii="IBM Plex Sans" w:hAnsi="IBM Plex Sans"/>
          <w:b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 xml:space="preserve"> </w:t>
      </w:r>
      <w:r>
        <w:rPr>
          <w:rStyle w:val="Muydestacado"/>
          <w:rFonts w:ascii="IBM Plex Sans" w:hAnsi="IBM Plex Sans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todos los presupuestos, desde 2015. Para ello debe “clickear” en cada uno de los presupuestos y entrar en el de la fundación.</w:t>
      </w:r>
    </w:p>
    <w:p>
      <w:pPr>
        <w:pStyle w:val="Normal"/>
        <w:rPr>
          <w:rFonts w:ascii="IBM Plex Sans" w:hAnsi="IBM Plex Sans"/>
          <w:sz w:val="22"/>
          <w:szCs w:val="22"/>
        </w:rPr>
      </w:pPr>
      <w:r>
        <w:rPr>
          <w:rFonts w:ascii="IBM Plex Sans" w:hAnsi="IBM Plex Sans"/>
          <w:sz w:val="22"/>
          <w:szCs w:val="22"/>
        </w:rPr>
      </w:r>
    </w:p>
    <w:p>
      <w:pPr>
        <w:pStyle w:val="Cuerpodetexto"/>
        <w:spacing w:lineRule="auto" w:line="240" w:before="0" w:after="0"/>
        <w:rPr/>
      </w:pPr>
      <w:r>
        <w:rPr>
          <w:rStyle w:val="Muydestacado"/>
          <w:rFonts w:ascii="IBM Plex Sans" w:hAnsi="IBM Plex Sans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PRESUPUESTOS 202</w:t>
      </w:r>
      <w:r>
        <w:rPr>
          <w:rStyle w:val="Muydestacado"/>
          <w:rFonts w:ascii="IBM Plex Sans" w:hAnsi="IBM Plex Sans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2</w:t>
      </w:r>
      <w:r>
        <w:rPr>
          <w:rStyle w:val="Muydestacado"/>
          <w:rFonts w:ascii="IBM Plex Sans" w:hAnsi="IBM Plex Sans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:</w:t>
      </w:r>
    </w:p>
    <w:p>
      <w:pPr>
        <w:pStyle w:val="Cuerpodetexto"/>
        <w:spacing w:lineRule="auto" w:line="240" w:before="0" w:after="0"/>
        <w:rPr/>
      </w:pPr>
      <w:hyperlink r:id="rId3">
        <w:r>
          <w:rPr>
            <w:rStyle w:val="EnlacedeInternet"/>
            <w:rFonts w:ascii="IBM Plex Sans" w:hAnsi="IBM Plex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 xml:space="preserve">1. Ingresos, inicial.  </w:t>
        </w:r>
        <w:r>
          <w:rPr>
            <w:rStyle w:val="EnlacedeInternet"/>
            <w:rFonts w:ascii="IBM Plex Sans" w:hAnsi="IBM Plex Sans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(46 KB)</w:t>
        </w:r>
      </w:hyperlink>
    </w:p>
    <w:p>
      <w:pPr>
        <w:pStyle w:val="Cuerpodetexto"/>
        <w:spacing w:lineRule="auto" w:line="240" w:before="0" w:after="0"/>
        <w:rPr/>
      </w:pPr>
      <w:hyperlink r:id="rId4">
        <w:r>
          <w:rPr>
            <w:rStyle w:val="EnlacedeInternet"/>
            <w:rFonts w:ascii="IBM Plex Sans" w:hAnsi="IBM Plex Sans"/>
            <w:b w:val="false"/>
            <w:bCs w:val="false"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 xml:space="preserve">2. Gastos, inicial.  </w:t>
        </w:r>
        <w:r>
          <w:rPr>
            <w:rStyle w:val="EnlacedeInternet"/>
            <w:rFonts w:ascii="IBM Plex Sans" w:hAnsi="IBM Plex Sans"/>
            <w:b/>
            <w:bCs/>
            <w:i w:val="false"/>
            <w:caps w:val="false"/>
            <w:smallCaps w:val="false"/>
            <w:strike w:val="false"/>
            <w:dstrike w:val="false"/>
            <w:color w:val="000000"/>
            <w:spacing w:val="0"/>
            <w:sz w:val="22"/>
            <w:szCs w:val="22"/>
            <w:u w:val="none"/>
            <w:effect w:val="none"/>
          </w:rPr>
          <w:t>.pdf (126 KB)</w:t>
        </w:r>
      </w:hyperlink>
    </w:p>
    <w:p>
      <w:pPr>
        <w:pStyle w:val="Cuerpodetexto"/>
        <w:spacing w:lineRule="auto" w:line="240" w:before="0" w:after="0"/>
        <w:rPr>
          <w:rStyle w:val="Muydestacado"/>
          <w:rFonts w:ascii="IBM Plex Sans" w:hAnsi="IBM Plex Sans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r>
        <w:rPr/>
      </w:r>
    </w:p>
    <w:p>
      <w:pPr>
        <w:pStyle w:val="Cuerpodetexto"/>
        <w:spacing w:lineRule="auto" w:line="240" w:before="0" w:after="0"/>
        <w:rPr/>
      </w:pPr>
      <w:r>
        <w:rPr>
          <w:rStyle w:val="Muydestacado"/>
          <w:rFonts w:ascii="IBM Plex Sans" w:hAnsi="IBM Plex Sans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  <w:t>PRESUPUESTOS 2021:</w:t>
      </w:r>
    </w:p>
    <w:p>
      <w:pPr>
        <w:pStyle w:val="Cuerpodetexto"/>
        <w:spacing w:lineRule="auto" w:line="240" w:before="0" w:after="0"/>
        <w:rPr/>
      </w:pPr>
      <w:hyperlink r:id="rId5">
        <w:r>
          <w:rPr>
            <w:rStyle w:val="EnlacedeInternet"/>
            <w:color w:val="000000"/>
            <w:u w:val="none"/>
          </w:rPr>
          <w:t>1. Ingresos, inicial.</w:t>
        </w:r>
        <w:r>
          <w:rPr>
            <w:rStyle w:val="EnlacedeInternet"/>
            <w:b/>
            <w:b/>
            <w:bCs/>
            <w:color w:val="000000"/>
            <w:u w:val="none"/>
          </w:rPr>
          <w:t xml:space="preserve"> .pdf (46 KB)</w:t>
        </w:r>
      </w:hyperlink>
    </w:p>
    <w:p>
      <w:pPr>
        <w:pStyle w:val="Cuerpodetexto"/>
        <w:spacing w:lineRule="auto" w:line="240" w:before="0" w:after="0"/>
        <w:rPr/>
      </w:pPr>
      <w:hyperlink r:id="rId6">
        <w:r>
          <w:rPr>
            <w:rStyle w:val="EnlacedeInternet"/>
            <w:color w:val="000000"/>
            <w:u w:val="none"/>
          </w:rPr>
          <w:t>2. Gastos, inicial.</w:t>
        </w:r>
        <w:r>
          <w:rPr>
            <w:rStyle w:val="EnlacedeInternet"/>
            <w:b/>
            <w:b/>
            <w:bCs/>
            <w:color w:val="000000"/>
            <w:u w:val="none"/>
          </w:rPr>
          <w:t xml:space="preserve"> .pdf (53 KB)</w:t>
        </w:r>
      </w:hyperlink>
    </w:p>
    <w:p>
      <w:pPr>
        <w:pStyle w:val="Cuerpodetexto"/>
        <w:spacing w:lineRule="auto" w:line="240" w:before="0" w:after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uerpodetexto"/>
        <w:spacing w:lineRule="auto" w:line="240" w:before="0" w:after="0"/>
        <w:rPr/>
      </w:pPr>
      <w:r>
        <w:rPr>
          <w:rStyle w:val="Muydestacado"/>
          <w:color w:val="000000"/>
          <w:u w:val="none"/>
        </w:rPr>
        <w:t>PRESUPUESTOS 2020:</w:t>
      </w:r>
    </w:p>
    <w:p>
      <w:pPr>
        <w:pStyle w:val="Cuerpodetexto"/>
        <w:spacing w:lineRule="auto" w:line="240" w:before="0" w:after="0"/>
        <w:rPr/>
      </w:pPr>
      <w:hyperlink r:id="rId7" w:tgtFrame="_blank">
        <w:r>
          <w:rPr>
            <w:rStyle w:val="EnlacedeInternet"/>
            <w:color w:val="000000"/>
            <w:u w:val="none"/>
          </w:rPr>
          <w:t xml:space="preserve">1. Ingresos, inicial. </w:t>
        </w:r>
      </w:hyperlink>
      <w:hyperlink r:id="rId8" w:tgtFrame="_blank">
        <w:r>
          <w:rPr>
            <w:rStyle w:val="EnlacedeInternet"/>
            <w:b/>
            <w:b/>
            <w:bCs/>
            <w:color w:val="000000"/>
            <w:u w:val="none"/>
          </w:rPr>
          <w:t>.pdf (185 KB)</w:t>
        </w:r>
      </w:hyperlink>
    </w:p>
    <w:p>
      <w:pPr>
        <w:pStyle w:val="Cuerpodetexto"/>
        <w:spacing w:lineRule="auto" w:line="240" w:before="0" w:after="0"/>
        <w:rPr/>
      </w:pPr>
      <w:hyperlink r:id="rId9" w:tgtFrame="_blank">
        <w:r>
          <w:rPr>
            <w:rStyle w:val="EnlacedeInternet"/>
            <w:color w:val="000000"/>
            <w:u w:val="none"/>
          </w:rPr>
          <w:t>2. Gastos, inicial.</w:t>
        </w:r>
      </w:hyperlink>
      <w:hyperlink r:id="rId10" w:tgtFrame="_blank">
        <w:r>
          <w:rPr>
            <w:rStyle w:val="EnlacedeInternet"/>
            <w:b/>
            <w:b/>
            <w:bCs/>
            <w:color w:val="000000"/>
            <w:u w:val="none"/>
          </w:rPr>
          <w:t xml:space="preserve"> .pdf (215 KB)</w:t>
        </w:r>
      </w:hyperlink>
    </w:p>
    <w:p>
      <w:pPr>
        <w:pStyle w:val="Cuerpodetexto"/>
        <w:spacing w:lineRule="auto" w:line="240" w:before="0" w:after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uerpodetexto"/>
        <w:spacing w:lineRule="auto" w:line="240" w:before="0" w:after="0"/>
        <w:rPr/>
      </w:pPr>
      <w:r>
        <w:rPr>
          <w:rStyle w:val="Muydestacado"/>
          <w:color w:val="000000"/>
          <w:u w:val="none"/>
        </w:rPr>
        <w:t>PRESUPUESTOS 2019:</w:t>
      </w:r>
    </w:p>
    <w:p>
      <w:pPr>
        <w:pStyle w:val="Cuerpodetexto"/>
        <w:spacing w:lineRule="auto" w:line="240" w:before="0" w:after="0"/>
        <w:rPr/>
      </w:pPr>
      <w:hyperlink r:id="rId11" w:tgtFrame="_blank">
        <w:r>
          <w:rPr>
            <w:rStyle w:val="EnlacedeInternet"/>
            <w:color w:val="000000"/>
            <w:u w:val="none"/>
          </w:rPr>
          <w:t>1. Ingresos, inicial.</w:t>
        </w:r>
      </w:hyperlink>
      <w:hyperlink r:id="rId12" w:tgtFrame="_blank">
        <w:r>
          <w:rPr>
            <w:rStyle w:val="EnlacedeInternet"/>
            <w:b/>
            <w:b/>
            <w:bCs/>
            <w:color w:val="000000"/>
            <w:u w:val="none"/>
          </w:rPr>
          <w:t xml:space="preserve"> .pdf (56 KB)</w:t>
        </w:r>
      </w:hyperlink>
    </w:p>
    <w:p>
      <w:pPr>
        <w:pStyle w:val="Cuerpodetexto"/>
        <w:spacing w:lineRule="auto" w:line="240" w:before="0" w:after="0"/>
        <w:rPr/>
      </w:pPr>
      <w:hyperlink r:id="rId13" w:tgtFrame="_blank">
        <w:r>
          <w:rPr>
            <w:rStyle w:val="EnlacedeInternet"/>
            <w:color w:val="000000"/>
            <w:u w:val="none"/>
          </w:rPr>
          <w:t xml:space="preserve">2. Gastos, inicial. </w:t>
        </w:r>
      </w:hyperlink>
      <w:hyperlink r:id="rId14" w:tgtFrame="_blank">
        <w:r>
          <w:rPr>
            <w:rStyle w:val="EnlacedeInternet"/>
            <w:b/>
            <w:b/>
            <w:bCs/>
            <w:color w:val="000000"/>
            <w:u w:val="none"/>
          </w:rPr>
          <w:t>.pdf (73 KB)</w:t>
        </w:r>
      </w:hyperlink>
    </w:p>
    <w:p>
      <w:pPr>
        <w:pStyle w:val="Cuerpodetexto"/>
        <w:spacing w:lineRule="auto" w:line="240" w:before="0" w:after="0"/>
        <w:rPr>
          <w:color w:val="000000"/>
          <w:u w:val="none"/>
        </w:rPr>
      </w:pPr>
      <w:r>
        <w:rPr>
          <w:color w:val="000000"/>
          <w:u w:val="none"/>
        </w:rPr>
      </w:r>
    </w:p>
    <w:p>
      <w:pPr>
        <w:pStyle w:val="Cuerpodetexto"/>
        <w:spacing w:lineRule="auto" w:line="240" w:before="0" w:after="0"/>
        <w:rPr/>
      </w:pPr>
      <w:r>
        <w:rPr>
          <w:rStyle w:val="Muydestacado"/>
          <w:color w:val="000000"/>
          <w:u w:val="none"/>
        </w:rPr>
        <w:t>Liquidación 2019:</w:t>
      </w:r>
    </w:p>
    <w:p>
      <w:pPr>
        <w:pStyle w:val="Cuerpodetexto"/>
        <w:spacing w:lineRule="auto" w:line="240" w:before="0" w:after="0"/>
        <w:rPr/>
      </w:pPr>
      <w:hyperlink r:id="rId15" w:tgtFrame="_blank">
        <w:r>
          <w:rPr>
            <w:rStyle w:val="EnlacedeInternet"/>
            <w:color w:val="000000"/>
            <w:u w:val="none"/>
          </w:rPr>
          <w:t xml:space="preserve">1. Balance. </w:t>
        </w:r>
      </w:hyperlink>
      <w:hyperlink r:id="rId16" w:tgtFrame="_blank">
        <w:r>
          <w:rPr>
            <w:rStyle w:val="EnlacedeInternet"/>
            <w:b/>
            <w:b/>
            <w:bCs/>
            <w:color w:val="000000"/>
            <w:u w:val="none"/>
          </w:rPr>
          <w:t>.pdf (19 KB)</w:t>
        </w:r>
      </w:hyperlink>
    </w:p>
    <w:p>
      <w:pPr>
        <w:pStyle w:val="Cuerpodetexto"/>
        <w:spacing w:lineRule="auto" w:line="240" w:before="0" w:after="0"/>
        <w:rPr/>
      </w:pPr>
      <w:hyperlink r:id="rId17" w:tgtFrame="_blank">
        <w:r>
          <w:rPr>
            <w:rStyle w:val="EnlacedeInternet"/>
            <w:color w:val="000000"/>
            <w:u w:val="none"/>
          </w:rPr>
          <w:t xml:space="preserve">2. Informe de actividades. </w:t>
        </w:r>
      </w:hyperlink>
      <w:hyperlink r:id="rId18" w:tgtFrame="_blank">
        <w:r>
          <w:rPr>
            <w:rStyle w:val="EnlacedeInternet"/>
            <w:b/>
            <w:b/>
            <w:bCs/>
            <w:color w:val="000000"/>
            <w:u w:val="none"/>
          </w:rPr>
          <w:t>.pdf (489 KB)</w:t>
        </w:r>
      </w:hyperlink>
    </w:p>
    <w:p>
      <w:pPr>
        <w:pStyle w:val="Cuerpodetexto"/>
        <w:spacing w:lineRule="auto" w:line="240" w:before="0" w:after="0"/>
        <w:rPr/>
      </w:pPr>
      <w:hyperlink r:id="rId19" w:tgtFrame="_blank">
        <w:r>
          <w:rPr>
            <w:rStyle w:val="EnlacedeInternet"/>
            <w:color w:val="000000"/>
            <w:u w:val="none"/>
          </w:rPr>
          <w:t xml:space="preserve">3. Cuenta de pérdidas y ganancias. </w:t>
        </w:r>
      </w:hyperlink>
      <w:hyperlink r:id="rId20" w:tgtFrame="_blank">
        <w:r>
          <w:rPr>
            <w:rStyle w:val="EnlacedeInternet"/>
            <w:b/>
            <w:b/>
            <w:bCs/>
            <w:color w:val="000000"/>
            <w:u w:val="none"/>
          </w:rPr>
          <w:t>.pdf (17 KB)</w:t>
        </w:r>
      </w:hyperlink>
    </w:p>
    <w:p>
      <w:pPr>
        <w:pStyle w:val="Cuerpodetexto"/>
        <w:spacing w:lineRule="auto" w:line="240" w:before="0" w:after="0"/>
        <w:rPr/>
      </w:pPr>
      <w:hyperlink r:id="rId21" w:tgtFrame="_blank">
        <w:r>
          <w:rPr>
            <w:rStyle w:val="EnlacedeInternet"/>
            <w:color w:val="000000"/>
            <w:u w:val="none"/>
          </w:rPr>
          <w:t xml:space="preserve">4. Memoria. </w:t>
        </w:r>
      </w:hyperlink>
      <w:hyperlink r:id="rId22" w:tgtFrame="_blank">
        <w:r>
          <w:rPr>
            <w:rStyle w:val="EnlacedeInternet"/>
            <w:b/>
            <w:b/>
            <w:bCs/>
            <w:color w:val="000000"/>
            <w:u w:val="none"/>
          </w:rPr>
          <w:t>.pdf (3 MB)</w:t>
        </w:r>
      </w:hyperlink>
    </w:p>
    <w:p>
      <w:pPr>
        <w:pStyle w:val="Cuerpodetexto"/>
        <w:spacing w:lineRule="auto" w:line="240" w:before="0" w:after="0"/>
        <w:rPr>
          <w:rStyle w:val="Muydestacado"/>
          <w:color w:val="000000"/>
          <w:u w:val="none"/>
        </w:rPr>
      </w:pPr>
      <w:r>
        <w:rPr/>
      </w:r>
    </w:p>
    <w:p>
      <w:pPr>
        <w:pStyle w:val="Normal"/>
        <w:rPr>
          <w:rStyle w:val="Muydestacado"/>
          <w:rFonts w:ascii="IBM Plex Sans" w:hAnsi="IBM Plex Sans"/>
          <w:b w:val="false"/>
          <w:b w:val="false"/>
          <w:bCs w:val="false"/>
          <w:i w:val="false"/>
          <w:caps w:val="false"/>
          <w:smallCaps w:val="false"/>
          <w:strike w:val="false"/>
          <w:dstrike w:val="false"/>
          <w:color w:val="000000"/>
          <w:spacing w:val="0"/>
          <w:sz w:val="22"/>
          <w:szCs w:val="22"/>
          <w:u w:val="none"/>
          <w:effect w:val="none"/>
        </w:rPr>
      </w:pPr>
      <w:r>
        <w:rPr/>
      </w:r>
    </w:p>
    <w:sectPr>
      <w:headerReference w:type="default" r:id="rId23"/>
      <w:footerReference w:type="default" r:id="rId24"/>
      <w:type w:val="nextPage"/>
      <w:pgSz w:w="11906" w:h="16838"/>
      <w:pgMar w:left="1701" w:right="1701" w:header="708" w:top="2268" w:footer="1417" w:bottom="196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swiss"/>
    <w:pitch w:val="variable"/>
  </w:font>
  <w:font w:name="Calibri Light">
    <w:charset w:val="00"/>
    <w:family w:val="swiss"/>
    <w:pitch w:val="variable"/>
  </w:font>
  <w:font w:name="Wingdings">
    <w:charset w:val="02"/>
    <w:family w:val="auto"/>
    <w:pitch w:val="variable"/>
  </w:font>
  <w:font w:name="Courier New">
    <w:charset w:val="00"/>
    <w:family w:val="modern"/>
    <w:pitch w:val="default"/>
  </w:font>
  <w:font w:name="OpenSymbol">
    <w:altName w:val="Arial Unicode MS"/>
    <w:charset w:val="00"/>
    <w:family w:val="auto"/>
    <w:pitch w:val="variable"/>
  </w:font>
  <w:font w:name="Courier New">
    <w:charset w:val="00"/>
    <w:family w:val="roman"/>
    <w:pitch w:val="variable"/>
  </w:font>
  <w:font w:name="Calibri">
    <w:charset w:val="00"/>
    <w:family w:val="roman"/>
    <w:pitch w:val="variable"/>
  </w:font>
  <w:font w:name="Verdana">
    <w:charset w:val="00"/>
    <w:family w:val="roman"/>
    <w:pitch w:val="variable"/>
  </w:font>
  <w:font w:name="Tahoma">
    <w:charset w:val="00"/>
    <w:family w:val="roman"/>
    <w:pitch w:val="variable"/>
  </w:font>
  <w:font w:name="Cambria">
    <w:charset w:val="00"/>
    <w:family w:val="roman"/>
    <w:pitch w:val="variable"/>
  </w:font>
  <w:font w:name="Tele-GroteskNor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Tahoma">
    <w:charset w:val="00"/>
    <w:family w:val="swiss"/>
    <w:pitch w:val="variable"/>
  </w:font>
  <w:font w:name="Times New Roman">
    <w:charset w:val="00"/>
    <w:family w:val="swiss"/>
    <w:pitch w:val="variable"/>
  </w:font>
  <w:font w:name="Arial">
    <w:charset w:val="00"/>
    <w:family w:val="roman"/>
    <w:pitch w:val="variable"/>
  </w:font>
  <w:font w:name="Cambria">
    <w:charset w:val="00"/>
    <w:family w:val="swiss"/>
    <w:pitch w:val="variable"/>
  </w:font>
  <w:font w:name="Courier New">
    <w:charset w:val="00"/>
    <w:family w:val="swiss"/>
    <w:pitch w:val="variable"/>
  </w:font>
  <w:font w:name="Verdana">
    <w:charset w:val="00"/>
    <w:family w:val="swiss"/>
    <w:pitch w:val="variable"/>
  </w:font>
  <w:font w:name="Roboto Slab">
    <w:charset w:val="00"/>
    <w:family w:val="auto"/>
    <w:pitch w:val="variable"/>
  </w:font>
  <w:font w:name="IBM Plex Sans"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>
        <w:rFonts w:ascii="IBM Plex Sans" w:hAnsi="IBM Plex Sans" w:cs="IBM Plex Sans"/>
        <w:b/>
        <w:b/>
        <w:bCs/>
        <w:sz w:val="20"/>
        <w:szCs w:val="20"/>
      </w:rPr>
    </w:pPr>
    <w:r>
      <w:rPr>
        <w:rFonts w:cs="IBM Plex Sans" w:ascii="IBM Plex Sans" w:hAnsi="IBM Plex Sans"/>
        <w:b/>
        <w:bCs/>
        <w:sz w:val="20"/>
        <w:szCs w:val="20"/>
      </w:rPr>
      <w:t>Portal de Transparencia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Cabecera"/>
      <w:rPr/>
    </w:pPr>
    <w:r>
      <w:rPr/>
      <w:drawing>
        <wp:anchor behindDoc="0" distT="0" distB="0" distL="0" distR="0" simplePos="0" locked="0" layoutInCell="1" allowOverlap="1" relativeHeight="2">
          <wp:simplePos x="0" y="0"/>
          <wp:positionH relativeFrom="column">
            <wp:posOffset>-686435</wp:posOffset>
          </wp:positionH>
          <wp:positionV relativeFrom="paragraph">
            <wp:posOffset>-120015</wp:posOffset>
          </wp:positionV>
          <wp:extent cx="1425575" cy="789305"/>
          <wp:effectExtent l="0" t="0" r="0" b="0"/>
          <wp:wrapSquare wrapText="largest"/>
          <wp:docPr id="1" name="Imagen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25575" cy="7893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Ttulo1"/>
      <w:numFmt w:val="none"/>
      <w:suff w:val="nothing"/>
      <w:lvlText w:val=""/>
      <w:lvlJc w:val="left"/>
      <w:pPr>
        <w:ind w:left="432" w:hanging="432"/>
      </w:pPr>
      <w:rPr/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Ttulo5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1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es-ES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suppressAutoHyphens w:val="true"/>
      <w:kinsoku w:val="true"/>
      <w:overflowPunct w:val="true"/>
      <w:autoSpaceDE w:val="true"/>
      <w:bidi w:val="0"/>
      <w:jc w:val="both"/>
    </w:pPr>
    <w:rPr>
      <w:rFonts w:ascii="Calibri" w:hAnsi="Calibri" w:eastAsia="Times New Roman" w:cs="Calibri"/>
      <w:color w:val="00000A"/>
      <w:kern w:val="2"/>
      <w:sz w:val="24"/>
      <w:szCs w:val="24"/>
      <w:lang w:val="es-ES" w:eastAsia="zh-CN" w:bidi="ar-SA"/>
    </w:rPr>
  </w:style>
  <w:style w:type="paragraph" w:styleId="Ttulo1">
    <w:name w:val="Heading 1"/>
    <w:basedOn w:val="Normal"/>
    <w:next w:val="Cuerpodetexto"/>
    <w:qFormat/>
    <w:pPr>
      <w:keepNext w:val="true"/>
      <w:keepLines/>
      <w:numPr>
        <w:ilvl w:val="0"/>
        <w:numId w:val="1"/>
      </w:numPr>
      <w:spacing w:before="480" w:after="0"/>
      <w:outlineLvl w:val="0"/>
    </w:pPr>
    <w:rPr>
      <w:rFonts w:ascii="Calibri Light" w:hAnsi="Calibri Light" w:eastAsia="Calibri" w:cs="Calibri Light"/>
      <w:b/>
      <w:bCs/>
      <w:color w:val="2E74B5"/>
      <w:sz w:val="28"/>
      <w:szCs w:val="28"/>
    </w:rPr>
  </w:style>
  <w:style w:type="paragraph" w:styleId="Ttulo5">
    <w:name w:val="Heading 5"/>
    <w:basedOn w:val="Ttulo"/>
    <w:next w:val="Cuerpodetexto"/>
    <w:qFormat/>
    <w:pPr>
      <w:spacing w:before="120" w:after="60"/>
      <w:outlineLvl w:val="4"/>
    </w:pPr>
    <w:rPr>
      <w:rFonts w:ascii="Liberation Serif" w:hAnsi="Liberation Serif" w:eastAsia="NSimSun" w:cs="Arial"/>
      <w:b/>
      <w:bCs/>
      <w:sz w:val="20"/>
      <w:szCs w:val="20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Fuentedeprrafopredeter">
    <w:name w:val="Fuente de párrafo predeter."/>
    <w:qFormat/>
    <w:rPr/>
  </w:style>
  <w:style w:type="character" w:styleId="WW8Num2z0">
    <w:name w:val="WW8Num2z0"/>
    <w:qFormat/>
    <w:rPr>
      <w:rFonts w:ascii="Symbol" w:hAnsi="Symbol" w:cs="OpenSymbol;Arial Unicode MS"/>
    </w:rPr>
  </w:style>
  <w:style w:type="character" w:styleId="DefaultParagraphFont">
    <w:name w:val="Default Paragraph Font"/>
    <w:qFormat/>
    <w:rPr/>
  </w:style>
  <w:style w:type="character" w:styleId="Ttulo1Car">
    <w:name w:val="Título 1 Car"/>
    <w:basedOn w:val="DefaultParagraphFont"/>
    <w:qFormat/>
    <w:rPr>
      <w:rFonts w:ascii="Calibri Light" w:hAnsi="Calibri Light" w:eastAsia="Calibri" w:cs="Calibri Light"/>
      <w:b/>
      <w:bCs/>
      <w:color w:val="2E74B5"/>
      <w:kern w:val="2"/>
      <w:sz w:val="28"/>
      <w:szCs w:val="28"/>
    </w:rPr>
  </w:style>
  <w:style w:type="character" w:styleId="TextoindependienteCar">
    <w:name w:val="Texto independiente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EncabezadoCar">
    <w:name w:val="Encabezado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PiedepginaCar">
    <w:name w:val="Pie de página Car"/>
    <w:basedOn w:val="DefaultParagraphFont"/>
    <w:qFormat/>
    <w:rPr>
      <w:rFonts w:ascii="Calibri" w:hAnsi="Calibri" w:eastAsia="Times New Roman" w:cs="Calibri"/>
      <w:kern w:val="2"/>
      <w:sz w:val="24"/>
      <w:szCs w:val="24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0">
    <w:name w:val="WW8Num4z0"/>
    <w:qFormat/>
    <w:rPr>
      <w:rFonts w:ascii="Times New Roman" w:hAnsi="Times New Roman" w:eastAsia="Times New Roman" w:cs="Times New Roman"/>
    </w:rPr>
  </w:style>
  <w:style w:type="character" w:styleId="Vietas">
    <w:name w:val="Viñetas"/>
    <w:qFormat/>
    <w:rPr>
      <w:rFonts w:ascii="OpenSymbol;Arial Unicode MS" w:hAnsi="OpenSymbol;Arial Unicode MS" w:eastAsia="OpenSymbol;Arial Unicode MS" w:cs="OpenSymbol;Arial Unicode MS"/>
    </w:rPr>
  </w:style>
  <w:style w:type="character" w:styleId="EnlacedeInternet">
    <w:name w:val="Enlace de Internet"/>
    <w:rPr>
      <w:color w:val="000080"/>
      <w:u w:val="single"/>
      <w:lang w:val="zxx" w:bidi="zxx"/>
    </w:rPr>
  </w:style>
  <w:style w:type="character" w:styleId="Smbolosdenumeracin">
    <w:name w:val="Símbolos de numeración"/>
    <w:qFormat/>
    <w:rPr/>
  </w:style>
  <w:style w:type="character" w:styleId="Muydestacado">
    <w:name w:val="Muy destacado"/>
    <w:qFormat/>
    <w:rPr>
      <w:b/>
      <w:bCs/>
    </w:rPr>
  </w:style>
  <w:style w:type="character" w:styleId="WW8Num2z1">
    <w:name w:val="WW8Num2z1"/>
    <w:qFormat/>
    <w:rPr>
      <w:rFonts w:ascii="Liberation Serif" w:hAnsi="Liberation Serif" w:eastAsia="Liberation Serif"/>
      <w:sz w:val="20"/>
    </w:rPr>
  </w:style>
  <w:style w:type="character" w:styleId="WW8Num2z3">
    <w:name w:val="WW8Num2z3"/>
    <w:qFormat/>
    <w:rPr>
      <w:rFonts w:ascii="Courier New" w:hAnsi="Courier New" w:eastAsia="Courier New"/>
      <w:sz w:val="20"/>
    </w:rPr>
  </w:style>
  <w:style w:type="character" w:styleId="WW8Num3z0">
    <w:name w:val="WW8Num3z0"/>
    <w:qFormat/>
    <w:rPr>
      <w:lang w:val="es-ES"/>
    </w:rPr>
  </w:style>
  <w:style w:type="character" w:styleId="WW8Num3z1">
    <w:name w:val="WW8Num3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3z2">
    <w:name w:val="WW8Num3z2"/>
    <w:qFormat/>
    <w:rPr>
      <w:rFonts w:ascii="Liberation Serif" w:hAnsi="Liberation Serif" w:eastAsia="Liberation Serif"/>
      <w:lang w:val="es-ES" w:eastAsia="es-ES"/>
    </w:rPr>
  </w:style>
  <w:style w:type="character" w:styleId="WW8Num5z0">
    <w:name w:val="WW8Num5z0"/>
    <w:qFormat/>
    <w:rPr>
      <w:lang w:val="es-ES"/>
    </w:rPr>
  </w:style>
  <w:style w:type="character" w:styleId="WW8Num5z1">
    <w:name w:val="WW8Num5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5z2">
    <w:name w:val="WW8Num5z2"/>
    <w:qFormat/>
    <w:rPr>
      <w:rFonts w:ascii="Liberation Serif" w:hAnsi="Liberation Serif" w:eastAsia="Liberation Serif"/>
      <w:lang w:val="es-ES" w:eastAsia="es-ES"/>
    </w:rPr>
  </w:style>
  <w:style w:type="character" w:styleId="WW8Num6z0">
    <w:name w:val="WW8Num6z0"/>
    <w:qFormat/>
    <w:rPr>
      <w:lang w:val="es-ES"/>
    </w:rPr>
  </w:style>
  <w:style w:type="character" w:styleId="WW8Num6z1">
    <w:name w:val="WW8Num6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z2">
    <w:name w:val="WW8Num6z2"/>
    <w:qFormat/>
    <w:rPr>
      <w:rFonts w:ascii="Liberation Serif" w:hAnsi="Liberation Serif" w:eastAsia="Liberation Serif"/>
      <w:lang w:val="es-ES" w:eastAsia="es-ES"/>
    </w:rPr>
  </w:style>
  <w:style w:type="character" w:styleId="WW8Num7z0">
    <w:name w:val="WW8Num7z0"/>
    <w:qFormat/>
    <w:rPr>
      <w:rFonts w:ascii="Verdana" w:hAnsi="Verdana" w:eastAsia="Verdana"/>
      <w:lang w:val="es-ES"/>
    </w:rPr>
  </w:style>
  <w:style w:type="character" w:styleId="WW8Num7z1">
    <w:name w:val="WW8Num7z1"/>
    <w:qFormat/>
    <w:rPr>
      <w:sz w:val="20"/>
    </w:rPr>
  </w:style>
  <w:style w:type="character" w:styleId="WW8Num7z2">
    <w:name w:val="WW8Num7z2"/>
    <w:qFormat/>
    <w:rPr>
      <w:rFonts w:ascii="Liberation Serif" w:hAnsi="Liberation Serif" w:eastAsia="Verdana"/>
      <w:lang w:val="es-ES"/>
    </w:rPr>
  </w:style>
  <w:style w:type="character" w:styleId="WW8Num8z0">
    <w:name w:val="WW8Num8z0"/>
    <w:qFormat/>
    <w:rPr>
      <w:lang w:val="es-ES"/>
    </w:rPr>
  </w:style>
  <w:style w:type="character" w:styleId="WW8Num8z1">
    <w:name w:val="WW8Num8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8z2">
    <w:name w:val="WW8Num8z2"/>
    <w:qFormat/>
    <w:rPr>
      <w:rFonts w:ascii="Liberation Serif" w:hAnsi="Liberation Serif" w:eastAsia="Liberation Serif"/>
      <w:lang w:val="es-ES" w:eastAsia="es-ES"/>
    </w:rPr>
  </w:style>
  <w:style w:type="character" w:styleId="WW8Num9z0">
    <w:name w:val="WW8Num9z0"/>
    <w:qFormat/>
    <w:rPr>
      <w:lang w:val="es-ES"/>
    </w:rPr>
  </w:style>
  <w:style w:type="character" w:styleId="WW8Num9z1">
    <w:name w:val="WW8Num9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9z2">
    <w:name w:val="WW8Num9z2"/>
    <w:qFormat/>
    <w:rPr>
      <w:rFonts w:ascii="Liberation Serif" w:hAnsi="Liberation Serif" w:eastAsia="Liberation Serif"/>
      <w:lang w:val="es-ES" w:eastAsia="es-ES"/>
    </w:rPr>
  </w:style>
  <w:style w:type="character" w:styleId="WW8Num10z0">
    <w:name w:val="WW8Num10z0"/>
    <w:qFormat/>
    <w:rPr/>
  </w:style>
  <w:style w:type="character" w:styleId="WW8Num10z1">
    <w:name w:val="WW8Num10z1"/>
    <w:qFormat/>
    <w:rPr>
      <w:sz w:val="20"/>
    </w:rPr>
  </w:style>
  <w:style w:type="character" w:styleId="WW8Num10z2">
    <w:name w:val="WW8Num10z2"/>
    <w:qFormat/>
    <w:rPr>
      <w:rFonts w:ascii="Liberation Serif" w:hAnsi="Liberation Serif" w:eastAsia="Liberation Serif"/>
    </w:rPr>
  </w:style>
  <w:style w:type="character" w:styleId="WW8Num24z0">
    <w:name w:val="WW8Num24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5z0">
    <w:name w:val="WW8Num25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25z1">
    <w:name w:val="WW8Num25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5z2">
    <w:name w:val="WW8Num25z2"/>
    <w:qFormat/>
    <w:rPr>
      <w:rFonts w:ascii="Liberation Serif" w:hAnsi="Liberation Serif" w:eastAsia="Liberation Serif"/>
      <w:lang w:val="es-ES" w:eastAsia="es-ES"/>
    </w:rPr>
  </w:style>
  <w:style w:type="character" w:styleId="WW8Num26z0">
    <w:name w:val="WW8Num26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26z1">
    <w:name w:val="WW8Num26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6z2">
    <w:name w:val="WW8Num26z2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26z3">
    <w:name w:val="WW8Num26z3"/>
    <w:qFormat/>
    <w:rPr>
      <w:rFonts w:ascii="Liberation Serif" w:hAnsi="Liberation Serif" w:eastAsia="Liberation Serif"/>
      <w:lang w:val="es-ES" w:eastAsia="es-ES"/>
    </w:rPr>
  </w:style>
  <w:style w:type="character" w:styleId="WW8Num27z0">
    <w:name w:val="WW8Num2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27z1">
    <w:name w:val="WW8Num2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7z2">
    <w:name w:val="WW8Num27z2"/>
    <w:qFormat/>
    <w:rPr>
      <w:rFonts w:ascii="Liberation Serif" w:hAnsi="Liberation Serif" w:eastAsia="Liberation Serif"/>
      <w:lang w:val="es-ES" w:eastAsia="es-ES"/>
    </w:rPr>
  </w:style>
  <w:style w:type="character" w:styleId="WW8Num28z0">
    <w:name w:val="WW8Num28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29z0">
    <w:name w:val="WW8Num29z0"/>
    <w:qFormat/>
    <w:rPr>
      <w:rFonts w:ascii="Calibri" w:hAnsi="Calibri" w:eastAsia="Verdana"/>
      <w:color w:val="006FC0"/>
      <w:sz w:val="20"/>
    </w:rPr>
  </w:style>
  <w:style w:type="character" w:styleId="WW8Num42z0">
    <w:name w:val="WW8Num42z0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43z0">
    <w:name w:val="WW8Num43z0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43z2">
    <w:name w:val="WW8Num43z2"/>
    <w:qFormat/>
    <w:rPr>
      <w:rFonts w:ascii="Liberation Serif" w:hAnsi="Liberation Serif" w:eastAsia="Liberation Serif"/>
      <w:lang w:val="es-ES" w:eastAsia="es-ES"/>
    </w:rPr>
  </w:style>
  <w:style w:type="character" w:styleId="WW8Num44z2">
    <w:name w:val="WW8Num44z2"/>
    <w:qFormat/>
    <w:rPr>
      <w:rFonts w:ascii="Liberation Serif" w:hAnsi="Liberation Serif" w:eastAsia="Liberation Serif"/>
      <w:lang w:val="es-ES" w:eastAsia="es-ES"/>
    </w:rPr>
  </w:style>
  <w:style w:type="character" w:styleId="WW8Num45z0">
    <w:name w:val="WW8Num45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46z0">
    <w:name w:val="WW8Num46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47z0">
    <w:name w:val="WW8Num4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47z1">
    <w:name w:val="WW8Num4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7z2">
    <w:name w:val="WW8Num47z2"/>
    <w:qFormat/>
    <w:rPr>
      <w:rFonts w:ascii="Liberation Serif" w:hAnsi="Liberation Serif" w:eastAsia="Liberation Serif"/>
      <w:lang w:val="es-ES" w:eastAsia="es-ES"/>
    </w:rPr>
  </w:style>
  <w:style w:type="character" w:styleId="WW8Num48z0">
    <w:name w:val="WW8Num48z0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8z1">
    <w:name w:val="WW8Num48z1"/>
    <w:qFormat/>
    <w:rPr>
      <w:rFonts w:ascii="Calibri" w:hAnsi="Calibri" w:eastAsia="Calibri"/>
      <w:b/>
      <w:bCs/>
      <w:w w:val="100"/>
      <w:sz w:val="22"/>
      <w:szCs w:val="22"/>
      <w:lang w:val="es-ES" w:eastAsia="es-ES"/>
    </w:rPr>
  </w:style>
  <w:style w:type="character" w:styleId="WW8Num48z3">
    <w:name w:val="WW8Num48z3"/>
    <w:qFormat/>
    <w:rPr>
      <w:rFonts w:ascii="Liberation Serif" w:hAnsi="Liberation Serif" w:eastAsia="Liberation Serif"/>
      <w:lang w:val="es-ES" w:eastAsia="es-ES"/>
    </w:rPr>
  </w:style>
  <w:style w:type="character" w:styleId="WW8Num49z1">
    <w:name w:val="WW8Num49z1"/>
    <w:qFormat/>
    <w:rPr>
      <w:rFonts w:ascii="Liberation Serif" w:hAnsi="Liberation Serif" w:eastAsia="Liberation Serif"/>
      <w:w w:val="100"/>
      <w:sz w:val="12"/>
      <w:lang w:val="es-ES" w:eastAsia="es-ES"/>
    </w:rPr>
  </w:style>
  <w:style w:type="character" w:styleId="WW8Num49z2">
    <w:name w:val="WW8Num49z2"/>
    <w:qFormat/>
    <w:rPr>
      <w:rFonts w:ascii="Liberation Serif" w:hAnsi="Liberation Serif" w:eastAsia="Liberation Serif"/>
      <w:lang w:val="es-ES" w:eastAsia="es-ES"/>
    </w:rPr>
  </w:style>
  <w:style w:type="character" w:styleId="WW8Num50z0">
    <w:name w:val="WW8Num50z0"/>
    <w:qFormat/>
    <w:rPr>
      <w:rFonts w:ascii="Verdana" w:hAnsi="Verdana" w:eastAsia="Verdana"/>
      <w:sz w:val="20"/>
      <w:szCs w:val="20"/>
    </w:rPr>
  </w:style>
  <w:style w:type="character" w:styleId="WW8Num51z1">
    <w:name w:val="WW8Num51z1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1z2">
    <w:name w:val="WW8Num51z2"/>
    <w:qFormat/>
    <w:rPr>
      <w:rFonts w:ascii="Liberation Serif" w:hAnsi="Liberation Serif" w:eastAsia="Liberation Serif"/>
      <w:lang w:val="es-ES" w:eastAsia="es-ES"/>
    </w:rPr>
  </w:style>
  <w:style w:type="character" w:styleId="WW8Num52z0">
    <w:name w:val="WW8Num52z0"/>
    <w:qFormat/>
    <w:rPr>
      <w:rFonts w:ascii="Verdana" w:hAnsi="Verdana" w:eastAsia="Verdana"/>
      <w:sz w:val="20"/>
      <w:szCs w:val="20"/>
      <w:lang w:val="es-ES"/>
    </w:rPr>
  </w:style>
  <w:style w:type="character" w:styleId="WW8Num52z2">
    <w:name w:val="WW8Num52z2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2z4">
    <w:name w:val="WW8Num52z4"/>
    <w:qFormat/>
    <w:rPr>
      <w:rFonts w:ascii="Liberation Serif" w:hAnsi="Liberation Serif" w:eastAsia="Liberation Serif"/>
      <w:lang w:val="es-ES" w:eastAsia="es-ES"/>
    </w:rPr>
  </w:style>
  <w:style w:type="character" w:styleId="WW8Num63z0">
    <w:name w:val="WW8Num63z0"/>
    <w:qFormat/>
    <w:rPr>
      <w:rFonts w:ascii="Verdana" w:hAnsi="Verdana" w:eastAsia="Times New Roman"/>
      <w:w w:val="100"/>
    </w:rPr>
  </w:style>
  <w:style w:type="character" w:styleId="CarCar">
    <w:name w:val="Car Car"/>
    <w:qFormat/>
    <w:rPr>
      <w:sz w:val="22"/>
    </w:rPr>
  </w:style>
  <w:style w:type="character" w:styleId="CarCar1">
    <w:name w:val="Car Car1"/>
    <w:qFormat/>
    <w:rPr>
      <w:sz w:val="16"/>
    </w:rPr>
  </w:style>
  <w:style w:type="character" w:styleId="CarCar2">
    <w:name w:val="Car Car2"/>
    <w:qFormat/>
    <w:rPr>
      <w:rFonts w:ascii="Tahoma" w:hAnsi="Tahoma" w:eastAsia="Tahoma"/>
      <w:sz w:val="16"/>
      <w:szCs w:val="16"/>
    </w:rPr>
  </w:style>
  <w:style w:type="character" w:styleId="Bdtpaintitblack">
    <w:name w:val="bdtpaintitblack"/>
    <w:qFormat/>
    <w:rPr/>
  </w:style>
  <w:style w:type="character" w:styleId="CarCar3">
    <w:name w:val="Car Car3"/>
    <w:qFormat/>
    <w:rPr>
      <w:rFonts w:ascii="Calibri" w:hAnsi="Calibri" w:eastAsia="Calibri"/>
    </w:rPr>
  </w:style>
  <w:style w:type="character" w:styleId="CarCar4">
    <w:name w:val="Car Car4"/>
    <w:qFormat/>
    <w:rPr>
      <w:rFonts w:ascii="Calibri" w:hAnsi="Calibri" w:eastAsia="Calibri"/>
    </w:rPr>
  </w:style>
  <w:style w:type="character" w:styleId="CarCar5">
    <w:name w:val="Car Car5"/>
    <w:qFormat/>
    <w:rPr>
      <w:rFonts w:ascii="Times New Roman" w:hAnsi="Times New Roman" w:eastAsia="Times New Roman"/>
      <w:szCs w:val="20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1">
    <w:name w:val="WW8Num19z1"/>
    <w:qFormat/>
    <w:rPr>
      <w:rFonts w:ascii="Courier New" w:hAnsi="Courier New" w:eastAsia="Courier New"/>
    </w:rPr>
  </w:style>
  <w:style w:type="character" w:styleId="WW8Num18z8">
    <w:name w:val="WW8Num18z8"/>
    <w:qFormat/>
    <w:rPr/>
  </w:style>
  <w:style w:type="character" w:styleId="WW8Num18z7">
    <w:name w:val="WW8Num18z7"/>
    <w:qFormat/>
    <w:rPr/>
  </w:style>
  <w:style w:type="character" w:styleId="WW8Num18z6">
    <w:name w:val="WW8Num18z6"/>
    <w:qFormat/>
    <w:rPr/>
  </w:style>
  <w:style w:type="character" w:styleId="WW8Num18z5">
    <w:name w:val="WW8Num18z5"/>
    <w:qFormat/>
    <w:rPr/>
  </w:style>
  <w:style w:type="character" w:styleId="WW8Num18z4">
    <w:name w:val="WW8Num18z4"/>
    <w:qFormat/>
    <w:rPr/>
  </w:style>
  <w:style w:type="character" w:styleId="WW8Num18z3">
    <w:name w:val="WW8Num18z3"/>
    <w:qFormat/>
    <w:rPr/>
  </w:style>
  <w:style w:type="character" w:styleId="WW8Num18z2">
    <w:name w:val="WW8Num18z2"/>
    <w:qFormat/>
    <w:rPr/>
  </w:style>
  <w:style w:type="character" w:styleId="WW8Num18z1">
    <w:name w:val="WW8Num18z1"/>
    <w:qFormat/>
    <w:rPr/>
  </w:style>
  <w:style w:type="character" w:styleId="WW8Num17z8">
    <w:name w:val="WW8Num17z8"/>
    <w:qFormat/>
    <w:rPr/>
  </w:style>
  <w:style w:type="character" w:styleId="WW8Num17z7">
    <w:name w:val="WW8Num17z7"/>
    <w:qFormat/>
    <w:rPr/>
  </w:style>
  <w:style w:type="character" w:styleId="WW8Num17z6">
    <w:name w:val="WW8Num17z6"/>
    <w:qFormat/>
    <w:rPr/>
  </w:style>
  <w:style w:type="character" w:styleId="WW8Num17z5">
    <w:name w:val="WW8Num17z5"/>
    <w:qFormat/>
    <w:rPr/>
  </w:style>
  <w:style w:type="character" w:styleId="WW8Num17z4">
    <w:name w:val="WW8Num17z4"/>
    <w:qFormat/>
    <w:rPr/>
  </w:style>
  <w:style w:type="character" w:styleId="WW8Num17z3">
    <w:name w:val="WW8Num17z3"/>
    <w:qFormat/>
    <w:rPr/>
  </w:style>
  <w:style w:type="character" w:styleId="WW8Num17z2">
    <w:name w:val="WW8Num17z2"/>
    <w:qFormat/>
    <w:rPr/>
  </w:style>
  <w:style w:type="character" w:styleId="WW8Num17z1">
    <w:name w:val="WW8Num17z1"/>
    <w:qFormat/>
    <w:rPr/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0z8">
    <w:name w:val="WW8Num10z8"/>
    <w:qFormat/>
    <w:rPr/>
  </w:style>
  <w:style w:type="character" w:styleId="WW8Num10z7">
    <w:name w:val="WW8Num10z7"/>
    <w:qFormat/>
    <w:rPr/>
  </w:style>
  <w:style w:type="character" w:styleId="WW8Num10z6">
    <w:name w:val="WW8Num10z6"/>
    <w:qFormat/>
    <w:rPr/>
  </w:style>
  <w:style w:type="character" w:styleId="WW8Num10z5">
    <w:name w:val="WW8Num10z5"/>
    <w:qFormat/>
    <w:rPr/>
  </w:style>
  <w:style w:type="character" w:styleId="WW8Num10z4">
    <w:name w:val="WW8Num10z4"/>
    <w:qFormat/>
    <w:rPr/>
  </w:style>
  <w:style w:type="character" w:styleId="WW8Num10z3">
    <w:name w:val="WW8Num10z3"/>
    <w:qFormat/>
    <w:rPr/>
  </w:style>
  <w:style w:type="character" w:styleId="WW8Num9z8">
    <w:name w:val="WW8Num9z8"/>
    <w:qFormat/>
    <w:rPr/>
  </w:style>
  <w:style w:type="character" w:styleId="WW8Num9z7">
    <w:name w:val="WW8Num9z7"/>
    <w:qFormat/>
    <w:rPr/>
  </w:style>
  <w:style w:type="character" w:styleId="WW8Num9z6">
    <w:name w:val="WW8Num9z6"/>
    <w:qFormat/>
    <w:rPr/>
  </w:style>
  <w:style w:type="character" w:styleId="WW8Num9z5">
    <w:name w:val="WW8Num9z5"/>
    <w:qFormat/>
    <w:rPr/>
  </w:style>
  <w:style w:type="character" w:styleId="WW8Num9z4">
    <w:name w:val="WW8Num9z4"/>
    <w:qFormat/>
    <w:rPr/>
  </w:style>
  <w:style w:type="character" w:styleId="WW8Num9z3">
    <w:name w:val="WW8Num9z3"/>
    <w:qFormat/>
    <w:rPr/>
  </w:style>
  <w:style w:type="character" w:styleId="WW8Num8z8">
    <w:name w:val="WW8Num8z8"/>
    <w:qFormat/>
    <w:rPr/>
  </w:style>
  <w:style w:type="character" w:styleId="WW8Num8z7">
    <w:name w:val="WW8Num8z7"/>
    <w:qFormat/>
    <w:rPr/>
  </w:style>
  <w:style w:type="character" w:styleId="WW8Num8z6">
    <w:name w:val="WW8Num8z6"/>
    <w:qFormat/>
    <w:rPr/>
  </w:style>
  <w:style w:type="character" w:styleId="WW8Num8z5">
    <w:name w:val="WW8Num8z5"/>
    <w:qFormat/>
    <w:rPr/>
  </w:style>
  <w:style w:type="character" w:styleId="WW8Num8z4">
    <w:name w:val="WW8Num8z4"/>
    <w:qFormat/>
    <w:rPr/>
  </w:style>
  <w:style w:type="character" w:styleId="WW8Num8z3">
    <w:name w:val="WW8Num8z3"/>
    <w:qFormat/>
    <w:rPr/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6z8">
    <w:name w:val="WW8Num6z8"/>
    <w:qFormat/>
    <w:rPr/>
  </w:style>
  <w:style w:type="character" w:styleId="WW8Num6z7">
    <w:name w:val="WW8Num6z7"/>
    <w:qFormat/>
    <w:rPr/>
  </w:style>
  <w:style w:type="character" w:styleId="WW8Num6z6">
    <w:name w:val="WW8Num6z6"/>
    <w:qFormat/>
    <w:rPr/>
  </w:style>
  <w:style w:type="character" w:styleId="WW8Num6z5">
    <w:name w:val="WW8Num6z5"/>
    <w:qFormat/>
    <w:rPr/>
  </w:style>
  <w:style w:type="character" w:styleId="WW8Num6z4">
    <w:name w:val="WW8Num6z4"/>
    <w:qFormat/>
    <w:rPr/>
  </w:style>
  <w:style w:type="character" w:styleId="WW8Num6z3">
    <w:name w:val="WW8Num6z3"/>
    <w:qFormat/>
    <w:rPr/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2z8">
    <w:name w:val="WW8Num2z8"/>
    <w:qFormat/>
    <w:rPr/>
  </w:style>
  <w:style w:type="character" w:styleId="WW8Num2z7">
    <w:name w:val="WW8Num2z7"/>
    <w:qFormat/>
    <w:rPr/>
  </w:style>
  <w:style w:type="character" w:styleId="WW8Num2z6">
    <w:name w:val="WW8Num2z6"/>
    <w:qFormat/>
    <w:rPr/>
  </w:style>
  <w:style w:type="character" w:styleId="WW8Num2z5">
    <w:name w:val="WW8Num2z5"/>
    <w:qFormat/>
    <w:rPr/>
  </w:style>
  <w:style w:type="character" w:styleId="WW8Num2z4">
    <w:name w:val="WW8Num2z4"/>
    <w:qFormat/>
    <w:rPr/>
  </w:style>
  <w:style w:type="character" w:styleId="WW8Num2z2">
    <w:name w:val="WW8Num2z2"/>
    <w:qFormat/>
    <w:rPr/>
  </w:style>
  <w:style w:type="character" w:styleId="EncabezadoCarCar">
    <w:name w:val="encabezado Car Car"/>
    <w:qFormat/>
    <w:rPr>
      <w:lang w:val="es-ES"/>
    </w:rPr>
  </w:style>
  <w:style w:type="character" w:styleId="TtuloCar1">
    <w:name w:val="Título Car1"/>
    <w:qFormat/>
    <w:rPr>
      <w:b/>
      <w:spacing w:val="-3"/>
      <w:u w:val="single"/>
      <w:lang w:val="es-ES_tradnl"/>
    </w:rPr>
  </w:style>
  <w:style w:type="character" w:styleId="Textoindependiente3Car">
    <w:name w:val="Texto independiente 3 Car"/>
    <w:qFormat/>
    <w:rPr>
      <w:rFonts w:ascii="Times New Roman" w:hAnsi="Times New Roman" w:eastAsia="Times New Roman"/>
      <w:sz w:val="16"/>
      <w:szCs w:val="16"/>
    </w:rPr>
  </w:style>
  <w:style w:type="character" w:styleId="Appleconvertedspace">
    <w:name w:val="apple-converted-space"/>
    <w:qFormat/>
    <w:rPr/>
  </w:style>
  <w:style w:type="character" w:styleId="Applestylespan">
    <w:name w:val="apple-style-span"/>
    <w:qFormat/>
    <w:rPr/>
  </w:style>
  <w:style w:type="character" w:styleId="AsuntodelcomentarioCar">
    <w:name w:val="Asunto del comentario Car"/>
    <w:qFormat/>
    <w:rPr>
      <w:rFonts w:ascii="Times New Roman" w:hAnsi="Times New Roman" w:eastAsia="Times New Roman"/>
      <w:b/>
      <w:bCs/>
    </w:rPr>
  </w:style>
  <w:style w:type="character" w:styleId="TextocomentarioCar">
    <w:name w:val="Texto comentario Car"/>
    <w:qFormat/>
    <w:rPr>
      <w:rFonts w:ascii="Times New Roman" w:hAnsi="Times New Roman" w:eastAsia="Times New Roman"/>
    </w:rPr>
  </w:style>
  <w:style w:type="character" w:styleId="Refdecomentario">
    <w:name w:val="Ref. de comentario"/>
    <w:qFormat/>
    <w:rPr>
      <w:sz w:val="16"/>
    </w:rPr>
  </w:style>
  <w:style w:type="character" w:styleId="CitadestacadaCar1">
    <w:name w:val="Cita destacada Car1"/>
    <w:qFormat/>
    <w:rPr>
      <w:rFonts w:eastAsia="Times New Roman"/>
      <w:bCs/>
      <w:iCs/>
      <w:lang w:eastAsia="en-US"/>
    </w:rPr>
  </w:style>
  <w:style w:type="character" w:styleId="CitaCar1">
    <w:name w:val="Cita Car1"/>
    <w:qFormat/>
    <w:rPr>
      <w:rFonts w:eastAsia="Times New Roman"/>
      <w:iCs/>
      <w:lang w:eastAsia="en-US"/>
    </w:rPr>
  </w:style>
  <w:style w:type="character" w:styleId="SubttuloCar1">
    <w:name w:val="Subtítulo Car1"/>
    <w:qFormat/>
    <w:rPr>
      <w:rFonts w:ascii="Cambria" w:hAnsi="Cambria" w:eastAsia="Cambria"/>
      <w:lang w:val="en-US" w:eastAsia="en-US"/>
    </w:rPr>
  </w:style>
  <w:style w:type="character" w:styleId="HTMLconformatoprevioCar1">
    <w:name w:val="HTML con formato previo Car1"/>
    <w:qFormat/>
    <w:rPr>
      <w:rFonts w:ascii="Courier New" w:hAnsi="Courier New" w:eastAsia="Courier New"/>
      <w:lang w:val="en-US" w:eastAsia="en-US"/>
    </w:rPr>
  </w:style>
  <w:style w:type="character" w:styleId="TextodegloboCar1">
    <w:name w:val="Texto de globo Car1"/>
    <w:qFormat/>
    <w:rPr>
      <w:rFonts w:ascii="Tahoma" w:hAnsi="Tahoma" w:eastAsia="Tahoma"/>
      <w:sz w:val="16"/>
      <w:szCs w:val="16"/>
      <w:lang w:val="en-US" w:eastAsia="en-US"/>
    </w:rPr>
  </w:style>
  <w:style w:type="character" w:styleId="PiedepginaCar1">
    <w:name w:val="Pie de página Car1"/>
    <w:qFormat/>
    <w:rPr>
      <w:rFonts w:eastAsia="Times New Roman"/>
      <w:lang w:eastAsia="en-US"/>
    </w:rPr>
  </w:style>
  <w:style w:type="character" w:styleId="EncabezadoCar1">
    <w:name w:val="Encabezado Car1"/>
    <w:qFormat/>
    <w:rPr>
      <w:rFonts w:eastAsia="Times New Roman"/>
      <w:lang w:eastAsia="en-US"/>
    </w:rPr>
  </w:style>
  <w:style w:type="character" w:styleId="Ttulodellibro">
    <w:name w:val="Título del libro"/>
    <w:qFormat/>
    <w:rPr>
      <w:rFonts w:ascii="Cambria" w:hAnsi="Cambria" w:eastAsia="Cambria"/>
      <w:b/>
      <w:i/>
      <w:sz w:val="24"/>
      <w:szCs w:val="24"/>
    </w:rPr>
  </w:style>
  <w:style w:type="character" w:styleId="Referenciaintensa">
    <w:name w:val="Referencia intensa"/>
    <w:qFormat/>
    <w:rPr>
      <w:b/>
      <w:sz w:val="24"/>
      <w:u w:val="single"/>
    </w:rPr>
  </w:style>
  <w:style w:type="character" w:styleId="Referenciasutil">
    <w:name w:val="Referencia sutil"/>
    <w:qFormat/>
    <w:rPr>
      <w:sz w:val="24"/>
      <w:u w:val="single"/>
    </w:rPr>
  </w:style>
  <w:style w:type="character" w:styleId="Nfasisintenso">
    <w:name w:val="Énfasis intenso"/>
    <w:qFormat/>
    <w:rPr>
      <w:b/>
      <w:i/>
      <w:sz w:val="24"/>
      <w:u w:val="single"/>
    </w:rPr>
  </w:style>
  <w:style w:type="character" w:styleId="Nfasissutil">
    <w:name w:val="Énfasis sutil"/>
    <w:qFormat/>
    <w:rPr>
      <w:i/>
      <w:color w:val="5A5A5A"/>
    </w:rPr>
  </w:style>
  <w:style w:type="character" w:styleId="CitadestacadaCar">
    <w:name w:val="Cita destacada Car"/>
    <w:qFormat/>
    <w:rPr>
      <w:b/>
      <w:i/>
      <w:sz w:val="24"/>
    </w:rPr>
  </w:style>
  <w:style w:type="character" w:styleId="CitaCar">
    <w:name w:val="Cita Car"/>
    <w:qFormat/>
    <w:rPr>
      <w:i/>
      <w:sz w:val="24"/>
    </w:rPr>
  </w:style>
  <w:style w:type="character" w:styleId="SubttuloCar">
    <w:name w:val="Subtítulo Car"/>
    <w:qFormat/>
    <w:rPr>
      <w:rFonts w:ascii="Cambria" w:hAnsi="Cambria" w:eastAsia="Cambria"/>
      <w:sz w:val="24"/>
      <w:szCs w:val="24"/>
    </w:rPr>
  </w:style>
  <w:style w:type="character" w:styleId="HTMLconformatoprevioCar">
    <w:name w:val="HTML con formato previo Car"/>
    <w:qFormat/>
    <w:rPr>
      <w:rFonts w:ascii="Courier New" w:hAnsi="Courier New" w:eastAsia="Courier New"/>
    </w:rPr>
  </w:style>
  <w:style w:type="character" w:styleId="TextodegloboCar">
    <w:name w:val="Texto de globo Car"/>
    <w:qFormat/>
    <w:rPr>
      <w:rFonts w:ascii="Tahoma" w:hAnsi="Tahoma" w:eastAsia="Tahoma"/>
      <w:sz w:val="16"/>
      <w:szCs w:val="16"/>
    </w:rPr>
  </w:style>
  <w:style w:type="character" w:styleId="Ttulo5Car1">
    <w:name w:val="Título 5 Car1"/>
    <w:qFormat/>
    <w:rPr>
      <w:rFonts w:ascii="Cambria" w:hAnsi="Cambria" w:eastAsia="Cambria"/>
      <w:b w:val="false"/>
      <w:bCs w:val="false"/>
      <w:iCs w:val="false"/>
      <w:sz w:val="28"/>
      <w:szCs w:val="26"/>
      <w:lang w:val="es-ES" w:eastAsia="ar-SA"/>
    </w:rPr>
  </w:style>
  <w:style w:type="character" w:styleId="Ttulo4Car1">
    <w:name w:val="Título 4 Car1"/>
    <w:qFormat/>
    <w:rPr>
      <w:rFonts w:ascii="Cambria" w:hAnsi="Cambria" w:eastAsia="Cambria"/>
      <w:b w:val="false"/>
      <w:bCs w:val="false"/>
      <w:iCs w:val="false"/>
      <w:sz w:val="32"/>
      <w:szCs w:val="28"/>
      <w:lang w:val="es-ES" w:eastAsia="ar-SA"/>
    </w:rPr>
  </w:style>
  <w:style w:type="character" w:styleId="Ttulo2Car1">
    <w:name w:val="Título 2 Car1"/>
    <w:qFormat/>
    <w:rPr>
      <w:rFonts w:ascii="Tele-GroteskNor" w:hAnsi="Tele-GroteskNor" w:eastAsia="Tele-GroteskNor"/>
      <w:b/>
      <w:bCs/>
      <w:iCs/>
      <w:color w:val="E20074"/>
      <w:kern w:val="2"/>
      <w:sz w:val="40"/>
      <w:szCs w:val="28"/>
      <w:lang w:val="es-ES" w:eastAsia="ar-SA"/>
    </w:rPr>
  </w:style>
  <w:style w:type="character" w:styleId="Ttulo1Car1">
    <w:name w:val="Título 1 Car1"/>
    <w:qFormat/>
    <w:rPr>
      <w:rFonts w:ascii="Tele-GroteskNor" w:hAnsi="Tele-GroteskNor" w:eastAsia="Tele-GroteskNor"/>
      <w:b/>
      <w:bCs/>
      <w:color w:val="E20074"/>
      <w:kern w:val="2"/>
      <w:sz w:val="44"/>
      <w:szCs w:val="44"/>
      <w:lang w:val="es-ES" w:eastAsia="ar-SA"/>
    </w:rPr>
  </w:style>
  <w:style w:type="character" w:styleId="Fuentedeprrafopredeter1">
    <w:name w:val="Fuente de párrafo predeter.1"/>
    <w:qFormat/>
    <w:rPr/>
  </w:style>
  <w:style w:type="character" w:styleId="Fuentedeprrafopredeter2">
    <w:name w:val="Fuente de párrafo predeter.2"/>
    <w:qFormat/>
    <w:rPr/>
  </w:style>
  <w:style w:type="character" w:styleId="Ttulo9Car">
    <w:name w:val="Título 9 Car"/>
    <w:qFormat/>
    <w:rPr>
      <w:rFonts w:ascii="Cambria" w:hAnsi="Cambria" w:eastAsia="Cambria"/>
      <w:sz w:val="22"/>
      <w:szCs w:val="22"/>
      <w:lang w:val="en-US" w:eastAsia="en-US"/>
    </w:rPr>
  </w:style>
  <w:style w:type="character" w:styleId="Ttulo8Car">
    <w:name w:val="Título 8 Car"/>
    <w:qFormat/>
    <w:rPr>
      <w:rFonts w:eastAsia="Times New Roman"/>
      <w:iCs/>
      <w:lang w:eastAsia="en-US"/>
    </w:rPr>
  </w:style>
  <w:style w:type="character" w:styleId="Ttulo7Car">
    <w:name w:val="Título 7 Car"/>
    <w:qFormat/>
    <w:rPr>
      <w:rFonts w:eastAsia="Times New Roman"/>
      <w:lang w:eastAsia="en-US"/>
    </w:rPr>
  </w:style>
  <w:style w:type="character" w:styleId="Ttulo6Car">
    <w:name w:val="Título 6 Car"/>
    <w:qFormat/>
    <w:rPr>
      <w:rFonts w:eastAsia="Times New Roman"/>
      <w:bCs/>
      <w:szCs w:val="22"/>
      <w:lang w:eastAsia="en-US"/>
    </w:rPr>
  </w:style>
  <w:style w:type="character" w:styleId="Ttulo5Car">
    <w:name w:val="Título 5 Car"/>
    <w:qFormat/>
    <w:rPr>
      <w:rFonts w:eastAsia="Times New Roman"/>
      <w:bCs/>
      <w:iCs/>
      <w:szCs w:val="26"/>
      <w:lang w:eastAsia="en-US"/>
    </w:rPr>
  </w:style>
  <w:style w:type="character" w:styleId="Ttulo4Car">
    <w:name w:val="Título 4 Car"/>
    <w:qFormat/>
    <w:rPr>
      <w:rFonts w:eastAsia="Times New Roman"/>
      <w:bCs/>
      <w:szCs w:val="28"/>
      <w:lang w:eastAsia="en-US"/>
    </w:rPr>
  </w:style>
  <w:style w:type="character" w:styleId="Ttulo3Car">
    <w:name w:val="Título 3 Car"/>
    <w:qFormat/>
    <w:rPr>
      <w:rFonts w:ascii="Cambria" w:hAnsi="Cambria" w:eastAsia="Cambria"/>
      <w:b/>
      <w:bCs/>
      <w:sz w:val="26"/>
      <w:szCs w:val="26"/>
      <w:lang w:val="en-US" w:eastAsia="en-US"/>
    </w:rPr>
  </w:style>
  <w:style w:type="character" w:styleId="Ttulo2Car">
    <w:name w:val="Título 2 Car"/>
    <w:qFormat/>
    <w:rPr>
      <w:rFonts w:ascii="Cambria" w:hAnsi="Cambria" w:eastAsia="Cambria"/>
      <w:b/>
      <w:bCs/>
      <w:i/>
      <w:iCs/>
      <w:sz w:val="28"/>
      <w:szCs w:val="28"/>
      <w:lang w:val="en-US" w:eastAsia="en-US"/>
    </w:rPr>
  </w:style>
  <w:style w:type="character" w:styleId="Labelnormal">
    <w:name w:val="labelnormal"/>
    <w:qFormat/>
    <w:rPr>
      <w:rFonts w:ascii="Verdana" w:hAnsi="Verdana" w:eastAsia="Verdana"/>
    </w:rPr>
  </w:style>
  <w:style w:type="character" w:styleId="SangradetextonormalCar">
    <w:name w:val="Sangría de texto normal Car"/>
    <w:qFormat/>
    <w:rPr>
      <w:sz w:val="22"/>
    </w:rPr>
  </w:style>
  <w:style w:type="character" w:styleId="TtuloCar">
    <w:name w:val="Título Car"/>
    <w:qFormat/>
    <w:rPr>
      <w:rFonts w:ascii="Cambria" w:hAnsi="Cambria" w:eastAsia="Cambria"/>
      <w:b/>
      <w:bCs/>
      <w:sz w:val="32"/>
      <w:szCs w:val="32"/>
    </w:rPr>
  </w:style>
  <w:style w:type="character" w:styleId="TtuloCar2">
    <w:name w:val="Título Car2"/>
    <w:qFormat/>
    <w:rPr>
      <w:rFonts w:ascii="Cambria" w:hAnsi="Cambria" w:eastAsia="Cambria"/>
      <w:b/>
      <w:bCs/>
      <w:kern w:val="2"/>
      <w:sz w:val="32"/>
      <w:szCs w:val="32"/>
    </w:rPr>
  </w:style>
  <w:style w:type="character" w:styleId="Sangra2detindependienteCar">
    <w:name w:val="Sangría 2 de t. independiente Car"/>
    <w:qFormat/>
    <w:rPr>
      <w:rFonts w:ascii="Calibri" w:hAnsi="Calibri" w:eastAsia="Calibri"/>
    </w:rPr>
  </w:style>
  <w:style w:type="character" w:styleId="Textoindependiente2Car">
    <w:name w:val="Texto independiente 2 Car"/>
    <w:qFormat/>
    <w:rPr>
      <w:rFonts w:ascii="Times New Roman" w:hAnsi="Times New Roman" w:eastAsia="Times New Roman"/>
      <w:szCs w:val="20"/>
    </w:rPr>
  </w:style>
  <w:style w:type="character" w:styleId="WW8Num35z8">
    <w:name w:val="WW8Num35z8"/>
    <w:qFormat/>
    <w:rPr/>
  </w:style>
  <w:style w:type="character" w:styleId="WW8Num35z7">
    <w:name w:val="WW8Num35z7"/>
    <w:qFormat/>
    <w:rPr/>
  </w:style>
  <w:style w:type="character" w:styleId="WW8Num35z6">
    <w:name w:val="WW8Num35z6"/>
    <w:qFormat/>
    <w:rPr/>
  </w:style>
  <w:style w:type="character" w:styleId="WW8Num35z5">
    <w:name w:val="WW8Num35z5"/>
    <w:qFormat/>
    <w:rPr/>
  </w:style>
  <w:style w:type="character" w:styleId="WW8Num35z4">
    <w:name w:val="WW8Num35z4"/>
    <w:qFormat/>
    <w:rPr/>
  </w:style>
  <w:style w:type="character" w:styleId="WW8Num35z3">
    <w:name w:val="WW8Num35z3"/>
    <w:qFormat/>
    <w:rPr/>
  </w:style>
  <w:style w:type="character" w:styleId="WW8Num35z2">
    <w:name w:val="WW8Num35z2"/>
    <w:qFormat/>
    <w:rPr/>
  </w:style>
  <w:style w:type="character" w:styleId="WW8Num35z1">
    <w:name w:val="WW8Num35z1"/>
    <w:qFormat/>
    <w:rPr/>
  </w:style>
  <w:style w:type="character" w:styleId="WW8Num34z4">
    <w:name w:val="WW8Num34z4"/>
    <w:qFormat/>
    <w:rPr>
      <w:rFonts w:ascii="Courier New" w:hAnsi="Courier New" w:eastAsia="Courier New"/>
    </w:rPr>
  </w:style>
  <w:style w:type="character" w:styleId="WW8Num34z1">
    <w:name w:val="WW8Num34z1"/>
    <w:qFormat/>
    <w:rPr>
      <w:rFonts w:ascii="Verdana" w:hAnsi="Verdana" w:eastAsia="Verdana"/>
    </w:rPr>
  </w:style>
  <w:style w:type="character" w:styleId="WW8Num33z1">
    <w:name w:val="WW8Num33z1"/>
    <w:qFormat/>
    <w:rPr>
      <w:rFonts w:ascii="Courier New" w:hAnsi="Courier New" w:eastAsia="Courier New"/>
    </w:rPr>
  </w:style>
  <w:style w:type="character" w:styleId="WW8Num32z8">
    <w:name w:val="WW8Num32z8"/>
    <w:qFormat/>
    <w:rPr/>
  </w:style>
  <w:style w:type="character" w:styleId="WW8Num32z7">
    <w:name w:val="WW8Num32z7"/>
    <w:qFormat/>
    <w:rPr/>
  </w:style>
  <w:style w:type="character" w:styleId="WW8Num32z6">
    <w:name w:val="WW8Num32z6"/>
    <w:qFormat/>
    <w:rPr/>
  </w:style>
  <w:style w:type="character" w:styleId="WW8Num32z5">
    <w:name w:val="WW8Num32z5"/>
    <w:qFormat/>
    <w:rPr/>
  </w:style>
  <w:style w:type="character" w:styleId="WW8Num32z4">
    <w:name w:val="WW8Num32z4"/>
    <w:qFormat/>
    <w:rPr/>
  </w:style>
  <w:style w:type="character" w:styleId="WW8Num32z3">
    <w:name w:val="WW8Num32z3"/>
    <w:qFormat/>
    <w:rPr/>
  </w:style>
  <w:style w:type="character" w:styleId="WW8Num32z2">
    <w:name w:val="WW8Num32z2"/>
    <w:qFormat/>
    <w:rPr/>
  </w:style>
  <w:style w:type="character" w:styleId="WW8Num32z1">
    <w:name w:val="WW8Num32z1"/>
    <w:qFormat/>
    <w:rPr/>
  </w:style>
  <w:style w:type="character" w:styleId="WW8Num31z1">
    <w:name w:val="WW8Num31z1"/>
    <w:qFormat/>
    <w:rPr>
      <w:rFonts w:ascii="Courier New" w:hAnsi="Courier New" w:eastAsia="Courier New"/>
    </w:rPr>
  </w:style>
  <w:style w:type="character" w:styleId="WW8Num30z8">
    <w:name w:val="WW8Num30z8"/>
    <w:qFormat/>
    <w:rPr/>
  </w:style>
  <w:style w:type="character" w:styleId="WW8Num30z7">
    <w:name w:val="WW8Num30z7"/>
    <w:qFormat/>
    <w:rPr/>
  </w:style>
  <w:style w:type="character" w:styleId="WW8Num30z6">
    <w:name w:val="WW8Num30z6"/>
    <w:qFormat/>
    <w:rPr/>
  </w:style>
  <w:style w:type="character" w:styleId="WW8Num30z5">
    <w:name w:val="WW8Num30z5"/>
    <w:qFormat/>
    <w:rPr/>
  </w:style>
  <w:style w:type="character" w:styleId="WW8Num30z4">
    <w:name w:val="WW8Num30z4"/>
    <w:qFormat/>
    <w:rPr/>
  </w:style>
  <w:style w:type="character" w:styleId="WW8Num30z3">
    <w:name w:val="WW8Num30z3"/>
    <w:qFormat/>
    <w:rPr/>
  </w:style>
  <w:style w:type="character" w:styleId="WW8Num30z2">
    <w:name w:val="WW8Num30z2"/>
    <w:qFormat/>
    <w:rPr/>
  </w:style>
  <w:style w:type="character" w:styleId="WW8Num30z1">
    <w:name w:val="WW8Num30z1"/>
    <w:qFormat/>
    <w:rPr/>
  </w:style>
  <w:style w:type="character" w:styleId="WW8Num29z8">
    <w:name w:val="WW8Num29z8"/>
    <w:qFormat/>
    <w:rPr/>
  </w:style>
  <w:style w:type="character" w:styleId="WW8Num29z7">
    <w:name w:val="WW8Num29z7"/>
    <w:qFormat/>
    <w:rPr/>
  </w:style>
  <w:style w:type="character" w:styleId="WW8Num29z6">
    <w:name w:val="WW8Num29z6"/>
    <w:qFormat/>
    <w:rPr/>
  </w:style>
  <w:style w:type="character" w:styleId="WW8Num29z5">
    <w:name w:val="WW8Num29z5"/>
    <w:qFormat/>
    <w:rPr/>
  </w:style>
  <w:style w:type="character" w:styleId="WW8Num29z4">
    <w:name w:val="WW8Num29z4"/>
    <w:qFormat/>
    <w:rPr/>
  </w:style>
  <w:style w:type="character" w:styleId="WW8Num29z3">
    <w:name w:val="WW8Num29z3"/>
    <w:qFormat/>
    <w:rPr/>
  </w:style>
  <w:style w:type="character" w:styleId="WW8Num29z2">
    <w:name w:val="WW8Num29z2"/>
    <w:qFormat/>
    <w:rPr/>
  </w:style>
  <w:style w:type="character" w:styleId="WW8Num29z1">
    <w:name w:val="WW8Num29z1"/>
    <w:qFormat/>
    <w:rPr/>
  </w:style>
  <w:style w:type="character" w:styleId="WW8Num28z4">
    <w:name w:val="WW8Num28z4"/>
    <w:qFormat/>
    <w:rPr>
      <w:rFonts w:ascii="Courier New" w:hAnsi="Courier New" w:eastAsia="Courier New"/>
    </w:rPr>
  </w:style>
  <w:style w:type="character" w:styleId="WW8Num28z1">
    <w:name w:val="WW8Num28z1"/>
    <w:qFormat/>
    <w:rPr>
      <w:rFonts w:ascii="Verdana" w:hAnsi="Verdana" w:eastAsia="Verdana"/>
    </w:rPr>
  </w:style>
  <w:style w:type="character" w:styleId="WW8Num26z8">
    <w:name w:val="WW8Num26z8"/>
    <w:qFormat/>
    <w:rPr/>
  </w:style>
  <w:style w:type="character" w:styleId="WW8Num26z7">
    <w:name w:val="WW8Num26z7"/>
    <w:qFormat/>
    <w:rPr/>
  </w:style>
  <w:style w:type="character" w:styleId="WW8Num26z6">
    <w:name w:val="WW8Num26z6"/>
    <w:qFormat/>
    <w:rPr/>
  </w:style>
  <w:style w:type="character" w:styleId="WW8Num26z5">
    <w:name w:val="WW8Num26z5"/>
    <w:qFormat/>
    <w:rPr/>
  </w:style>
  <w:style w:type="character" w:styleId="WW8Num26z4">
    <w:name w:val="WW8Num26z4"/>
    <w:qFormat/>
    <w:rPr/>
  </w:style>
  <w:style w:type="character" w:styleId="WW8Num24z1">
    <w:name w:val="WW8Num24z1"/>
    <w:qFormat/>
    <w:rPr>
      <w:rFonts w:ascii="Courier New" w:hAnsi="Courier New" w:eastAsia="Courier New"/>
    </w:rPr>
  </w:style>
  <w:style w:type="character" w:styleId="WW8Num23z1">
    <w:name w:val="WW8Num23z1"/>
    <w:qFormat/>
    <w:rPr>
      <w:rFonts w:ascii="Courier New" w:hAnsi="Courier New" w:eastAsia="Courier New"/>
    </w:rPr>
  </w:style>
  <w:style w:type="character" w:styleId="WW8Num22z1">
    <w:name w:val="WW8Num22z1"/>
    <w:qFormat/>
    <w:rPr>
      <w:rFonts w:ascii="Courier New" w:hAnsi="Courier New" w:eastAsia="Courier New"/>
    </w:rPr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Sangra3detindependienteCar">
    <w:name w:val="Sangría 3 de t. independiente Car"/>
    <w:qFormat/>
    <w:rPr>
      <w:sz w:val="16"/>
    </w:rPr>
  </w:style>
  <w:style w:type="character" w:styleId="WW8Num38z1">
    <w:name w:val="WW8Num38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68z0">
    <w:name w:val="WW8Num68z0"/>
    <w:qFormat/>
    <w:rPr>
      <w:lang w:val="es-ES"/>
    </w:rPr>
  </w:style>
  <w:style w:type="character" w:styleId="WW8Num68z1">
    <w:name w:val="WW8Num68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2z1">
    <w:name w:val="WW8Num62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5z0">
    <w:name w:val="WW8Num65z0"/>
    <w:qFormat/>
    <w:rPr>
      <w:lang w:val="es-ES"/>
    </w:rPr>
  </w:style>
  <w:style w:type="character" w:styleId="WW8Num65z1">
    <w:name w:val="WW8Num65z1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40z1">
    <w:name w:val="WW8Num40z1"/>
    <w:qFormat/>
    <w:rPr>
      <w:lang w:val="es-ES"/>
    </w:rPr>
  </w:style>
  <w:style w:type="character" w:styleId="WW8Num36z1">
    <w:name w:val="WW8Num36z1"/>
    <w:qFormat/>
    <w:rPr>
      <w:lang w:val="es-ES"/>
    </w:rPr>
  </w:style>
  <w:style w:type="character" w:styleId="WW8Num60z1">
    <w:name w:val="WW8Num60z1"/>
    <w:qFormat/>
    <w:rPr>
      <w:lang w:val="es-ES"/>
    </w:rPr>
  </w:style>
  <w:style w:type="character" w:styleId="WW8Num55z1">
    <w:name w:val="WW8Num55z1"/>
    <w:qFormat/>
    <w:rPr>
      <w:lang w:val="es-ES"/>
    </w:rPr>
  </w:style>
  <w:style w:type="character" w:styleId="WW8Num53z1">
    <w:name w:val="WW8Num53z1"/>
    <w:qFormat/>
    <w:rPr>
      <w:lang w:val="es-ES"/>
    </w:rPr>
  </w:style>
  <w:style w:type="character" w:styleId="WW8Num46z1">
    <w:name w:val="WW8Num46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6z2">
    <w:name w:val="WW8Num46z2"/>
    <w:qFormat/>
    <w:rPr>
      <w:lang w:val="es-ES"/>
    </w:rPr>
  </w:style>
  <w:style w:type="character" w:styleId="WW8Num44z1">
    <w:name w:val="WW8Num44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44z3">
    <w:name w:val="WW8Num44z3"/>
    <w:qFormat/>
    <w:rPr>
      <w:lang w:val="es-ES"/>
    </w:rPr>
  </w:style>
  <w:style w:type="character" w:styleId="WW8Num67z0">
    <w:name w:val="WW8Num67z0"/>
    <w:qFormat/>
    <w:rPr>
      <w:rFonts w:ascii="Calibri" w:hAnsi="Calibri" w:eastAsia="Calibri"/>
      <w:b/>
      <w:bCs/>
      <w:spacing w:val="-1"/>
      <w:w w:val="99"/>
      <w:sz w:val="20"/>
      <w:szCs w:val="20"/>
      <w:lang w:val="es-ES" w:eastAsia="es-ES"/>
    </w:rPr>
  </w:style>
  <w:style w:type="character" w:styleId="WW8Num67z1">
    <w:name w:val="WW8Num67z1"/>
    <w:qFormat/>
    <w:rPr>
      <w:rFonts w:ascii="Calibri" w:hAnsi="Calibri" w:eastAsia="Calibri"/>
      <w:w w:val="99"/>
      <w:sz w:val="20"/>
      <w:szCs w:val="20"/>
      <w:lang w:val="es-ES" w:eastAsia="es-ES"/>
    </w:rPr>
  </w:style>
  <w:style w:type="character" w:styleId="WW8Num67z2">
    <w:name w:val="WW8Num67z2"/>
    <w:qFormat/>
    <w:rPr>
      <w:lang w:val="es-ES"/>
    </w:rPr>
  </w:style>
  <w:style w:type="character" w:styleId="WW8Num57z1">
    <w:name w:val="WW8Num57z1"/>
    <w:qFormat/>
    <w:rPr>
      <w:lang w:val="es-ES"/>
    </w:rPr>
  </w:style>
  <w:style w:type="character" w:styleId="WW8Num58z1">
    <w:name w:val="WW8Num58z1"/>
    <w:qFormat/>
    <w:rPr>
      <w:lang w:val="es-ES"/>
    </w:rPr>
  </w:style>
  <w:style w:type="character" w:styleId="WW8Num41z1">
    <w:name w:val="WW8Num41z1"/>
    <w:qFormat/>
    <w:rPr>
      <w:lang w:val="es-ES"/>
    </w:rPr>
  </w:style>
  <w:style w:type="character" w:styleId="WW8Num66z1">
    <w:name w:val="WW8Num66z1"/>
    <w:qFormat/>
    <w:rPr>
      <w:lang w:val="es-ES"/>
    </w:rPr>
  </w:style>
  <w:style w:type="character" w:styleId="WW8Num54z1">
    <w:name w:val="WW8Num54z1"/>
    <w:qFormat/>
    <w:rPr>
      <w:lang w:val="es-ES"/>
    </w:rPr>
  </w:style>
  <w:style w:type="character" w:styleId="WW8Num61z2">
    <w:name w:val="WW8Num61z2"/>
    <w:qFormat/>
    <w:rPr>
      <w:lang w:val="es-ES"/>
    </w:rPr>
  </w:style>
  <w:style w:type="character" w:styleId="WW8Num21z2">
    <w:name w:val="WW8Num21z2"/>
    <w:qFormat/>
    <w:rPr>
      <w:lang w:val="es-ES"/>
    </w:rPr>
  </w:style>
  <w:style w:type="character" w:styleId="WW8Num50z1">
    <w:name w:val="WW8Num50z1"/>
    <w:qFormat/>
    <w:rPr>
      <w:lang w:val="es-ES"/>
    </w:rPr>
  </w:style>
  <w:style w:type="character" w:styleId="WW8Num64z0">
    <w:name w:val="WW8Num64z0"/>
    <w:qFormat/>
    <w:rPr>
      <w:rFonts w:ascii="Calibri" w:hAnsi="Calibri" w:eastAsia="Calibri"/>
      <w:spacing w:val="-1"/>
      <w:w w:val="99"/>
      <w:sz w:val="20"/>
      <w:szCs w:val="20"/>
      <w:lang w:val="es-ES" w:eastAsia="es-ES"/>
    </w:rPr>
  </w:style>
  <w:style w:type="character" w:styleId="WW8Num64z1">
    <w:name w:val="WW8Num64z1"/>
    <w:qFormat/>
    <w:rPr>
      <w:lang w:val="es-ES"/>
    </w:rPr>
  </w:style>
  <w:style w:type="character" w:styleId="WW8Num42z1">
    <w:name w:val="WW8Num42z1"/>
    <w:qFormat/>
    <w:rPr>
      <w:rFonts w:ascii="Calibri" w:hAnsi="Calibri" w:eastAsia="Calibri"/>
      <w:b/>
      <w:bCs/>
      <w:w w:val="100"/>
      <w:sz w:val="22"/>
      <w:szCs w:val="22"/>
      <w:lang w:val="es-ES" w:eastAsia="es-ES"/>
    </w:rPr>
  </w:style>
  <w:style w:type="character" w:styleId="WW8Num42z3">
    <w:name w:val="WW8Num42z3"/>
    <w:qFormat/>
    <w:rPr>
      <w:lang w:val="es-ES"/>
    </w:rPr>
  </w:style>
  <w:style w:type="character" w:styleId="WW8Num56z1">
    <w:name w:val="WW8Num56z1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56z2">
    <w:name w:val="WW8Num56z2"/>
    <w:qFormat/>
    <w:rPr>
      <w:lang w:val="es-ES"/>
    </w:rPr>
  </w:style>
  <w:style w:type="character" w:styleId="WW8Num20z2">
    <w:name w:val="WW8Num20z2"/>
    <w:qFormat/>
    <w:rPr>
      <w:rFonts w:ascii="Courier New" w:hAnsi="Courier New" w:eastAsia="Courier New"/>
      <w:w w:val="99"/>
      <w:sz w:val="20"/>
      <w:szCs w:val="20"/>
      <w:lang w:val="es-ES" w:eastAsia="es-ES"/>
    </w:rPr>
  </w:style>
  <w:style w:type="character" w:styleId="WW8Num20z4">
    <w:name w:val="WW8Num20z4"/>
    <w:qFormat/>
    <w:rPr>
      <w:lang w:val="es-ES"/>
    </w:rPr>
  </w:style>
  <w:style w:type="character" w:styleId="WW8Num37z1">
    <w:name w:val="WW8Num37z1"/>
    <w:qFormat/>
    <w:rPr>
      <w:lang w:val="es-ES"/>
    </w:rPr>
  </w:style>
  <w:style w:type="character" w:styleId="WW8Num45z1">
    <w:name w:val="WW8Num45z1"/>
    <w:qFormat/>
    <w:rPr>
      <w:lang w:val="es-ES"/>
    </w:rPr>
  </w:style>
  <w:style w:type="character" w:styleId="WW8Num39z1">
    <w:name w:val="WW8Num39z1"/>
    <w:qFormat/>
    <w:rPr>
      <w:lang w:val="es-ES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Cuerpodetexto">
    <w:name w:val="Body Text"/>
    <w:basedOn w:val="Normal"/>
    <w:pPr>
      <w:spacing w:before="0" w:after="120"/>
    </w:pPr>
    <w:rPr/>
  </w:style>
  <w:style w:type="paragraph" w:styleId="Lista">
    <w:name w:val="List"/>
    <w:basedOn w:val="Cuerpodetexto"/>
    <w:pPr/>
    <w:rPr>
      <w:rFonts w:cs="Mangal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Mangal"/>
    </w:rPr>
  </w:style>
  <w:style w:type="paragraph" w:styleId="Ttulo11">
    <w:name w:val="Título1"/>
    <w:basedOn w:val="Normal"/>
    <w:next w:val="Cuerpodetexto"/>
    <w:qFormat/>
    <w:pPr>
      <w:keepNext w:val="true"/>
      <w:spacing w:before="240" w:after="120"/>
    </w:pPr>
    <w:rPr>
      <w:rFonts w:ascii="Liberation Sans;Arial" w:hAnsi="Liberation Sans;Arial" w:eastAsia="Microsoft YaHei" w:cs="Mangal"/>
      <w:sz w:val="28"/>
      <w:szCs w:val="28"/>
    </w:rPr>
  </w:style>
  <w:style w:type="paragraph" w:styleId="Epgrafe">
    <w:name w:val="Epígrafe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Cabeceraypie">
    <w:name w:val="Cabecera y pie"/>
    <w:basedOn w:val="Normal"/>
    <w:qFormat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Cabecera">
    <w:name w:val="Head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Piedepgina">
    <w:name w:val="Footer"/>
    <w:basedOn w:val="Normal"/>
    <w:pPr>
      <w:tabs>
        <w:tab w:val="clear" w:pos="709"/>
        <w:tab w:val="center" w:pos="4252" w:leader="none"/>
        <w:tab w:val="right" w:pos="8504" w:leader="none"/>
      </w:tabs>
    </w:pPr>
    <w:rPr/>
  </w:style>
  <w:style w:type="paragraph" w:styleId="Contenidodelatabla">
    <w:name w:val="Contenido de la tabla"/>
    <w:basedOn w:val="Normal"/>
    <w:qFormat/>
    <w:pPr>
      <w:suppressLineNumbers/>
    </w:pPr>
    <w:rPr/>
  </w:style>
  <w:style w:type="paragraph" w:styleId="Ttulodelatabla">
    <w:name w:val="Título de la tabla"/>
    <w:basedOn w:val="Contenidodelatabla"/>
    <w:qFormat/>
    <w:pPr>
      <w:suppressLineNumbers/>
      <w:jc w:val="center"/>
    </w:pPr>
    <w:rPr>
      <w:b/>
      <w:bCs/>
    </w:rPr>
  </w:style>
  <w:style w:type="paragraph" w:styleId="Sangra3detindependiente">
    <w:name w:val="Sangría 3 de t. independiente"/>
    <w:basedOn w:val="Normal"/>
    <w:qFormat/>
    <w:pPr>
      <w:spacing w:before="0" w:after="120"/>
      <w:ind w:left="283" w:right="0" w:hanging="0"/>
    </w:pPr>
    <w:rPr>
      <w:sz w:val="16"/>
    </w:rPr>
  </w:style>
  <w:style w:type="paragraph" w:styleId="Textodeglobo">
    <w:name w:val="Texto de globo"/>
    <w:basedOn w:val="Normal"/>
    <w:qFormat/>
    <w:pPr>
      <w:spacing w:lineRule="exact" w:line="240"/>
    </w:pPr>
    <w:rPr>
      <w:rFonts w:ascii="Tahoma" w:hAnsi="Tahoma" w:eastAsia="Tahoma"/>
      <w:sz w:val="16"/>
      <w:szCs w:val="16"/>
      <w:lang w:eastAsia="ar-SA"/>
    </w:rPr>
  </w:style>
  <w:style w:type="paragraph" w:styleId="Prrafodelista">
    <w:name w:val="Párrafo de lista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ar-SA"/>
    </w:rPr>
  </w:style>
  <w:style w:type="paragraph" w:styleId="Normal0">
    <w:name w:val="Normal_0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C46">
    <w:name w:val="c46"/>
    <w:basedOn w:val="Normal"/>
    <w:qFormat/>
    <w:pPr>
      <w:spacing w:lineRule="exact" w:line="360"/>
      <w:ind w:left="357" w:right="0" w:firstLine="74"/>
      <w:jc w:val="center"/>
    </w:pPr>
    <w:rPr>
      <w:rFonts w:ascii="Times New Roman" w:hAnsi="Times New Roman" w:eastAsia="Times New Roman"/>
      <w:szCs w:val="20"/>
      <w:lang w:val="es-ES_tradnl" w:eastAsia="ar-SA"/>
    </w:rPr>
  </w:style>
  <w:style w:type="paragraph" w:styleId="C6">
    <w:name w:val="c6"/>
    <w:basedOn w:val="Normal"/>
    <w:qFormat/>
    <w:pPr>
      <w:spacing w:lineRule="exact" w:line="240"/>
      <w:jc w:val="center"/>
    </w:pPr>
    <w:rPr>
      <w:rFonts w:ascii="Times New Roman" w:hAnsi="Times New Roman" w:eastAsia="Times New Roman"/>
      <w:lang w:val="es-ES_tradnl" w:eastAsia="ar-SA"/>
    </w:rPr>
  </w:style>
  <w:style w:type="paragraph" w:styleId="Sangra2detindependiente">
    <w:name w:val="Sangría 2 de t. independiente"/>
    <w:basedOn w:val="Normal"/>
    <w:qFormat/>
    <w:pPr>
      <w:spacing w:lineRule="exact" w:line="480" w:before="0" w:after="120"/>
      <w:ind w:left="283" w:right="0" w:hanging="0"/>
    </w:pPr>
    <w:rPr/>
  </w:style>
  <w:style w:type="paragraph" w:styleId="Textoindependiente2">
    <w:name w:val="Texto independiente 2"/>
    <w:basedOn w:val="Normal"/>
    <w:qFormat/>
    <w:pPr>
      <w:spacing w:lineRule="exact" w:line="240"/>
    </w:pPr>
    <w:rPr>
      <w:rFonts w:ascii="Times New Roman" w:hAnsi="Times New Roman" w:eastAsia="Times New Roman"/>
      <w:szCs w:val="20"/>
      <w:lang w:eastAsia="ar-SA"/>
    </w:rPr>
  </w:style>
  <w:style w:type="paragraph" w:styleId="Standard">
    <w:name w:val="Standard"/>
    <w:qFormat/>
    <w:pPr>
      <w:widowControl w:val="false"/>
      <w:suppressAutoHyphens w:val="true"/>
      <w:kinsoku w:val="true"/>
      <w:overflowPunct w:val="true"/>
      <w:autoSpaceDE w:val="true"/>
      <w:bidi w:val="0"/>
      <w:jc w:val="left"/>
      <w:textAlignment w:val="baseline"/>
    </w:pPr>
    <w:rPr>
      <w:rFonts w:ascii="Times New Roman" w:hAnsi="Times New Roman" w:eastAsia="Liberation Serif" w:cs="Liberation Serif"/>
      <w:color w:val="auto"/>
      <w:kern w:val="2"/>
      <w:sz w:val="24"/>
      <w:szCs w:val="24"/>
      <w:lang w:val="en-US" w:eastAsia="hi-IN" w:bidi="hi-IN"/>
    </w:rPr>
  </w:style>
  <w:style w:type="paragraph" w:styleId="CarCar1CharCharCarCar1CharCharCarCarCharChar">
    <w:name w:val="Car Car1 Char Char Car Car1 Char Char Car Car Char Char"/>
    <w:basedOn w:val="Normal"/>
    <w:qFormat/>
    <w:pPr>
      <w:spacing w:lineRule="exact" w:line="240" w:before="0" w:after="160"/>
    </w:pPr>
    <w:rPr>
      <w:rFonts w:ascii="Tahoma" w:hAnsi="Tahoma" w:eastAsia="Tahoma"/>
      <w:sz w:val="20"/>
      <w:szCs w:val="20"/>
      <w:lang w:val="en-US" w:eastAsia="ar-SA"/>
    </w:rPr>
  </w:style>
  <w:style w:type="paragraph" w:styleId="Textoindependiente3">
    <w:name w:val="Texto independiente 3"/>
    <w:basedOn w:val="Normal"/>
    <w:qFormat/>
    <w:pPr>
      <w:spacing w:lineRule="exact" w:line="240" w:before="0" w:after="120"/>
    </w:pPr>
    <w:rPr>
      <w:rFonts w:ascii="Times New Roman" w:hAnsi="Times New Roman" w:eastAsia="Times New Roman"/>
      <w:sz w:val="16"/>
      <w:szCs w:val="16"/>
      <w:lang w:eastAsia="ar-SA"/>
    </w:rPr>
  </w:style>
  <w:style w:type="paragraph" w:styleId="Default">
    <w:name w:val="Default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Arial" w:hAnsi="Arial" w:eastAsia="Liberation Serif" w:cs="Liberation Serif"/>
      <w:color w:val="000000"/>
      <w:kern w:val="2"/>
      <w:sz w:val="24"/>
      <w:szCs w:val="24"/>
      <w:lang w:val="es-ES" w:eastAsia="hi-IN" w:bidi="hi-IN"/>
    </w:rPr>
  </w:style>
  <w:style w:type="paragraph" w:styleId="Asuntodelcomentario">
    <w:name w:val="Asunto del comentario"/>
    <w:qFormat/>
    <w:pPr>
      <w:widowControl w:val="false"/>
      <w:suppressAutoHyphens w:val="true"/>
      <w:kinsoku w:val="true"/>
      <w:overflowPunct w:val="true"/>
      <w:autoSpaceDE w:val="true"/>
      <w:bidi w:val="0"/>
      <w:spacing w:lineRule="exact" w:line="240" w:before="0" w:after="0"/>
      <w:jc w:val="left"/>
    </w:pPr>
    <w:rPr>
      <w:rFonts w:ascii="Times New Roman" w:hAnsi="Times New Roman" w:eastAsia="Liberation Serif" w:cs="Liberation Serif"/>
      <w:b/>
      <w:bCs/>
      <w:color w:val="auto"/>
      <w:kern w:val="2"/>
      <w:sz w:val="20"/>
      <w:szCs w:val="20"/>
      <w:lang w:val="es-ES" w:eastAsia="hi-IN" w:bidi="hi-IN"/>
    </w:rPr>
  </w:style>
  <w:style w:type="paragraph" w:styleId="Textocomentario">
    <w:name w:val="Texto comentario"/>
    <w:basedOn w:val="Normal"/>
    <w:qFormat/>
    <w:pPr>
      <w:spacing w:lineRule="exact" w:line="240"/>
    </w:pPr>
    <w:rPr>
      <w:rFonts w:ascii="Times New Roman" w:hAnsi="Times New Roman" w:eastAsia="Times New Roman"/>
      <w:sz w:val="20"/>
      <w:szCs w:val="20"/>
      <w:lang w:eastAsia="ar-SA"/>
    </w:rPr>
  </w:style>
  <w:style w:type="paragraph" w:styleId="NormalWeb">
    <w:name w:val="Normal (Web)"/>
    <w:basedOn w:val="Normal"/>
    <w:qFormat/>
    <w:pPr>
      <w:spacing w:lineRule="exact" w:line="240" w:before="280" w:after="280"/>
    </w:pPr>
    <w:rPr>
      <w:rFonts w:ascii="Times New Roman" w:hAnsi="Times New Roman" w:eastAsia="Times New Roman"/>
      <w:lang w:eastAsia="ar-SA"/>
    </w:rPr>
  </w:style>
  <w:style w:type="paragraph" w:styleId="Normal2">
    <w:name w:val="Normal_2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Normal1">
    <w:name w:val="Normal_1"/>
    <w:qFormat/>
    <w:pPr>
      <w:widowControl/>
      <w:suppressAutoHyphens w:val="true"/>
      <w:kinsoku w:val="true"/>
      <w:overflowPunct w:val="true"/>
      <w:autoSpaceDE w:val="true"/>
      <w:bidi w:val="0"/>
      <w:spacing w:before="0" w:after="200"/>
      <w:jc w:val="both"/>
    </w:pPr>
    <w:rPr>
      <w:rFonts w:ascii="Tele-GroteskNor" w:hAnsi="Tele-GroteskNor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Encabezado0">
    <w:name w:val="Encabezado_0"/>
    <w:qFormat/>
    <w:pPr>
      <w:widowControl w:val="false"/>
      <w:suppressAutoHyphens w:val="true"/>
      <w:kinsoku w:val="true"/>
      <w:overflowPunct w:val="true"/>
      <w:autoSpaceDE w:val="true"/>
      <w:bidi w:val="0"/>
      <w:spacing w:lineRule="auto" w:line="240" w:before="0" w:after="0"/>
      <w:jc w:val="both"/>
    </w:pPr>
    <w:rPr>
      <w:rFonts w:ascii="Tele-GroteskNor" w:hAnsi="Tele-GroteskNor" w:eastAsia="Liberation Serif" w:cs="Liberation Serif"/>
      <w:color w:val="auto"/>
      <w:kern w:val="2"/>
      <w:sz w:val="24"/>
      <w:szCs w:val="24"/>
      <w:lang w:val="es-ES" w:eastAsia="hi-IN" w:bidi="hi-IN"/>
    </w:rPr>
  </w:style>
  <w:style w:type="paragraph" w:styleId="TtulodeTDC">
    <w:name w:val="Título de TDC"/>
    <w:basedOn w:val="Ttulo1"/>
    <w:qFormat/>
    <w:pPr>
      <w:keepNext w:val="true"/>
      <w:keepLines/>
      <w:numPr>
        <w:ilvl w:val="0"/>
        <w:numId w:val="0"/>
      </w:numPr>
      <w:spacing w:lineRule="exact" w:line="240" w:before="240" w:after="60"/>
    </w:pPr>
    <w:rPr>
      <w:rFonts w:ascii="Cambria" w:hAnsi="Cambria" w:eastAsia="Calibri Light"/>
      <w:b/>
      <w:bCs/>
      <w:color w:val="2E74B5"/>
      <w:sz w:val="32"/>
      <w:szCs w:val="32"/>
      <w:lang w:val="en-US" w:eastAsia="ar-SA"/>
    </w:rPr>
  </w:style>
  <w:style w:type="paragraph" w:styleId="Citadestacada">
    <w:name w:val="Cita destacada"/>
    <w:basedOn w:val="Normal"/>
    <w:qFormat/>
    <w:pPr>
      <w:spacing w:lineRule="exact" w:line="240"/>
      <w:ind w:left="720" w:right="720" w:hanging="0"/>
    </w:pPr>
    <w:rPr>
      <w:rFonts w:eastAsia="Times New Roman"/>
      <w:b/>
      <w:i/>
      <w:lang w:val="en-US" w:eastAsia="ar-SA"/>
    </w:rPr>
  </w:style>
  <w:style w:type="paragraph" w:styleId="Sinespaciado">
    <w:name w:val="Sin espaciado"/>
    <w:basedOn w:val="Normal"/>
    <w:qFormat/>
    <w:pPr>
      <w:spacing w:lineRule="exact" w:line="240"/>
    </w:pPr>
    <w:rPr>
      <w:rFonts w:eastAsia="Times New Roman"/>
      <w:szCs w:val="32"/>
      <w:lang w:val="en-US" w:eastAsia="ar-SA"/>
    </w:rPr>
  </w:style>
  <w:style w:type="paragraph" w:styleId="HTMLconformatoprevio">
    <w:name w:val="HTML con formato previo"/>
    <w:basedOn w:val="Normal"/>
    <w:qFormat/>
    <w:pPr>
      <w:tabs>
        <w:tab w:val="clear" w:pos="709"/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  <w:spacing w:lineRule="exact" w:line="240"/>
    </w:pPr>
    <w:rPr>
      <w:rFonts w:ascii="Courier New" w:hAnsi="Courier New" w:eastAsia="Courier New"/>
      <w:sz w:val="20"/>
      <w:szCs w:val="20"/>
      <w:lang w:val="en-US" w:eastAsia="ar-SA"/>
    </w:rPr>
  </w:style>
  <w:style w:type="paragraph" w:styleId="Etiqueta">
    <w:name w:val="Etiqueta"/>
    <w:basedOn w:val="Normal"/>
    <w:qFormat/>
    <w:pPr>
      <w:spacing w:lineRule="exact" w:line="240" w:before="120" w:after="120"/>
    </w:pPr>
    <w:rPr>
      <w:rFonts w:eastAsia="Mangal"/>
      <w:i/>
      <w:iCs/>
      <w:lang w:val="en-US" w:eastAsia="ar-SA"/>
    </w:rPr>
  </w:style>
  <w:style w:type="paragraph" w:styleId="Encabezado1">
    <w:name w:val="Encabezado1"/>
    <w:basedOn w:val="Normal"/>
    <w:qFormat/>
    <w:pPr>
      <w:keepNext w:val="true"/>
      <w:spacing w:lineRule="exact" w:line="240" w:before="240" w:after="120"/>
    </w:pPr>
    <w:rPr>
      <w:rFonts w:ascii="Arial" w:hAnsi="Arial"/>
      <w:sz w:val="28"/>
      <w:szCs w:val="28"/>
      <w:lang w:val="en-US" w:eastAsia="ar-SA"/>
    </w:rPr>
  </w:style>
  <w:style w:type="paragraph" w:styleId="Prrafodelista1">
    <w:name w:val="Párrafo de lista1"/>
    <w:basedOn w:val="Normal"/>
    <w:qFormat/>
    <w:pPr>
      <w:spacing w:lineRule="exact" w:line="240" w:before="0" w:after="0"/>
      <w:ind w:left="720" w:right="0" w:hanging="0"/>
      <w:contextualSpacing/>
    </w:pPr>
    <w:rPr>
      <w:rFonts w:eastAsia="Tele-GroteskNor"/>
      <w:lang w:val="en-US" w:eastAsia="ar-SA"/>
    </w:rPr>
  </w:style>
  <w:style w:type="paragraph" w:styleId="P25">
    <w:name w:val="p25"/>
    <w:basedOn w:val="Normal"/>
    <w:qFormat/>
    <w:pPr>
      <w:tabs>
        <w:tab w:val="clear" w:pos="709"/>
        <w:tab w:val="left" w:pos="720" w:leader="none"/>
      </w:tabs>
      <w:spacing w:lineRule="exact" w:line="240"/>
    </w:pPr>
    <w:rPr>
      <w:rFonts w:ascii="Times New Roman" w:hAnsi="Times New Roman" w:eastAsia="Times New Roman"/>
      <w:szCs w:val="20"/>
      <w:lang w:val="es-ES_tradnl" w:eastAsia="ar-SA"/>
    </w:rPr>
  </w:style>
  <w:style w:type="paragraph" w:styleId="Western">
    <w:name w:val="western"/>
    <w:basedOn w:val="Normal"/>
    <w:qFormat/>
    <w:pPr>
      <w:spacing w:lineRule="exact" w:line="360" w:before="280" w:after="0"/>
    </w:pPr>
    <w:rPr>
      <w:rFonts w:ascii="Times New Roman" w:hAnsi="Times New Roman" w:eastAsia="Times New Roman"/>
      <w:lang w:eastAsia="ar-SA"/>
    </w:rPr>
  </w:style>
  <w:style w:type="paragraph" w:styleId="TableParagraph">
    <w:name w:val="Table Paragraph"/>
    <w:basedOn w:val="Normal"/>
    <w:qFormat/>
    <w:pPr>
      <w:spacing w:lineRule="exact" w:line="240" w:before="51" w:after="0"/>
      <w:ind w:left="53" w:right="0" w:hanging="0"/>
    </w:pPr>
    <w:rPr>
      <w:rFonts w:ascii="Verdana" w:hAnsi="Verdana" w:eastAsia="Verdana"/>
      <w:lang w:val="en-US" w:eastAsia="ar-SA"/>
    </w:rPr>
  </w:style>
  <w:style w:type="numbering" w:styleId="WW8Num1">
    <w:name w:val="WW8Num1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aguimes.es/presupuestos/" TargetMode="External"/><Relationship Id="rId3" Type="http://schemas.openxmlformats.org/officeDocument/2006/relationships/hyperlink" Target="https://aguimes.es/wp-content/uploads/2022/04/1-PREVISION-INGRESOS-TRASL-2022.pdf" TargetMode="External"/><Relationship Id="rId4" Type="http://schemas.openxmlformats.org/officeDocument/2006/relationships/hyperlink" Target="https://aguimes.es/wp-content/uploads/2022/04/2-PREVISION-GASTOS-TRASL-2022.pdf" TargetMode="External"/><Relationship Id="rId5" Type="http://schemas.openxmlformats.org/officeDocument/2006/relationships/hyperlink" Target="https://aguimes.es/wp-content/uploads/2022/04/1-PREVISION-INGRESOS-TRASL-2022.pdf" TargetMode="External"/><Relationship Id="rId6" Type="http://schemas.openxmlformats.org/officeDocument/2006/relationships/hyperlink" Target="https://aguimes.es/wp-content/uploads/2022/04/2-PREVISION-GASTOS-TRASL-2022.pdf" TargetMode="External"/><Relationship Id="rId7" Type="http://schemas.openxmlformats.org/officeDocument/2006/relationships/hyperlink" Target="https://aguimes.es/wp-content/uploads/2021/03/ingresos-2020-TRASL-inicial.pdf" TargetMode="External"/><Relationship Id="rId8" Type="http://schemas.openxmlformats.org/officeDocument/2006/relationships/hyperlink" Target="https://aguimes.es/wp-content/uploads/2021/03/ingresos-2020-TRASL-inicial.pdf" TargetMode="External"/><Relationship Id="rId9" Type="http://schemas.openxmlformats.org/officeDocument/2006/relationships/hyperlink" Target="https://aguimes.es/wp-content/uploads/2021/03/gastos-2020-TRASL-inicial.pdf" TargetMode="External"/><Relationship Id="rId10" Type="http://schemas.openxmlformats.org/officeDocument/2006/relationships/hyperlink" Target="https://aguimes.es/wp-content/uploads/2021/03/gastos-2020-TRASL-inicial.pdf" TargetMode="External"/><Relationship Id="rId11" Type="http://schemas.openxmlformats.org/officeDocument/2006/relationships/hyperlink" Target="https://aguimes.es/wp-content/uploads/2021/03/ingresos-2019-TRASL-inicial.pdf" TargetMode="External"/><Relationship Id="rId12" Type="http://schemas.openxmlformats.org/officeDocument/2006/relationships/hyperlink" Target="https://aguimes.es/wp-content/uploads/2021/03/ingresos-2019-TRASL-inicial.pdf" TargetMode="External"/><Relationship Id="rId13" Type="http://schemas.openxmlformats.org/officeDocument/2006/relationships/hyperlink" Target="https://aguimes.es/wp-content/uploads/2021/03/gastos-2019-TRASL-inicial.pdf" TargetMode="External"/><Relationship Id="rId14" Type="http://schemas.openxmlformats.org/officeDocument/2006/relationships/hyperlink" Target="https://aguimes.es/wp-content/uploads/2021/03/gastos-2019-TRASL-inicial.pdf" TargetMode="External"/><Relationship Id="rId15" Type="http://schemas.openxmlformats.org/officeDocument/2006/relationships/hyperlink" Target="https://aguimes.es/wp-content/uploads/2021/03/balance-liquidacion-2019-TRASL-liquidacion.pdf" TargetMode="External"/><Relationship Id="rId16" Type="http://schemas.openxmlformats.org/officeDocument/2006/relationships/hyperlink" Target="https://aguimes.es/wp-content/uploads/2021/03/balance-liquidacion-2019-TRASL-liquidacion.pdf" TargetMode="External"/><Relationship Id="rId17" Type="http://schemas.openxmlformats.org/officeDocument/2006/relationships/hyperlink" Target="https://aguimes.es/wp-content/uploads/2021/03/informe-actividades-2019-TRASL-liquidacion.pdf" TargetMode="External"/><Relationship Id="rId18" Type="http://schemas.openxmlformats.org/officeDocument/2006/relationships/hyperlink" Target="https://aguimes.es/wp-content/uploads/2021/03/informe-actividades-2019-TRASL-liquidacion.pdf" TargetMode="External"/><Relationship Id="rId19" Type="http://schemas.openxmlformats.org/officeDocument/2006/relationships/hyperlink" Target="https://aguimes.es/wp-content/uploads/2021/03/cuenta-perdidas-y-ganancias-2019-TRASL-liquidacion.pdf" TargetMode="External"/><Relationship Id="rId20" Type="http://schemas.openxmlformats.org/officeDocument/2006/relationships/hyperlink" Target="https://aguimes.es/wp-content/uploads/2021/03/cuenta-perdidas-y-ganancias-2019-TRASL-liquidacion.pdf" TargetMode="External"/><Relationship Id="rId21" Type="http://schemas.openxmlformats.org/officeDocument/2006/relationships/hyperlink" Target="https://aguimes.es/wp-content/uploads/2021/03/memoria-2019-TRASL-liquidacion.pdf" TargetMode="External"/><Relationship Id="rId22" Type="http://schemas.openxmlformats.org/officeDocument/2006/relationships/hyperlink" Target="https://aguimes.es/wp-content/uploads/2021/03/memoria-2019-TRASL-liquidacion.pdf" TargetMode="External"/><Relationship Id="rId23" Type="http://schemas.openxmlformats.org/officeDocument/2006/relationships/header" Target="header1.xml"/><Relationship Id="rId24" Type="http://schemas.openxmlformats.org/officeDocument/2006/relationships/footer" Target="footer1.xml"/><Relationship Id="rId25" Type="http://schemas.openxmlformats.org/officeDocument/2006/relationships/numbering" Target="numbering.xml"/><Relationship Id="rId26" Type="http://schemas.openxmlformats.org/officeDocument/2006/relationships/fontTable" Target="fontTable.xml"/><Relationship Id="rId27" Type="http://schemas.openxmlformats.org/officeDocument/2006/relationships/settings" Target="settings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114</TotalTime>
  <Application>LibreOffice/6.4.3.2$Windows_X86_64 LibreOffice_project/747b5d0ebf89f41c860ec2a39efd7cb15b54f2d8</Application>
  <Pages>1</Pages>
  <Words>159</Words>
  <Characters>841</Characters>
  <CharactersWithSpaces>982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Raul Martel Vega</dc:creator>
  <dc:description/>
  <dc:language>es-ES</dc:language>
  <cp:lastModifiedBy/>
  <dcterms:modified xsi:type="dcterms:W3CDTF">2022-07-10T13:57:26Z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