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autoSpaceDE w:val="true"/>
        <w:jc w:val="left"/>
        <w:rPr>
          <w:rFonts w:ascii="Roboto Slab" w:hAnsi="Roboto Slab" w:cs="Roboto Slab"/>
          <w:b/>
          <w:b/>
          <w:bCs/>
          <w:i w:val="false"/>
          <w:i w:val="false"/>
          <w:iCs w:val="false"/>
          <w:color w:val="000080"/>
          <w:sz w:val="36"/>
          <w:szCs w:val="36"/>
          <w:u w:val="none"/>
          <w:lang w:val="es-ES" w:eastAsia="en-US" w:bidi="ar-SA"/>
        </w:rPr>
      </w:pPr>
      <w:r>
        <w:rPr>
          <w:rFonts w:cs="Roboto Slab" w:ascii="Roboto Slab" w:hAnsi="Roboto Slab"/>
          <w:b/>
          <w:bCs/>
          <w:i w:val="false"/>
          <w:iCs w:val="false"/>
          <w:color w:val="000080"/>
          <w:sz w:val="36"/>
          <w:szCs w:val="36"/>
          <w:u w:val="none"/>
          <w:lang w:val="es-ES" w:eastAsia="en-US" w:bidi="ar-SA"/>
        </w:rPr>
        <w:t>ACUERDOS PLENO</w:t>
      </w:r>
    </w:p>
    <w:p>
      <w:pPr>
        <w:pStyle w:val="Normal"/>
        <w:widowControl/>
        <w:autoSpaceDE w:val="true"/>
        <w:jc w:val="left"/>
        <w:rPr/>
      </w:pPr>
      <w:r>
        <w:rPr>
          <w:rFonts w:eastAsia="Times New Roman" w:cs="Roboto Slab" w:ascii="Roboto Slab" w:hAnsi="Roboto Slab"/>
          <w:b/>
          <w:bCs/>
          <w:i w:val="false"/>
          <w:iCs w:val="false"/>
          <w:color w:val="000080"/>
          <w:kern w:val="2"/>
          <w:sz w:val="36"/>
          <w:szCs w:val="36"/>
          <w:u w:val="none"/>
          <w:lang w:val="es-ES" w:eastAsia="ar-SA" w:bidi="ar-SA"/>
        </w:rPr>
        <w:t>VEI</w:t>
      </w:r>
      <w:r>
        <w:rPr>
          <w:rFonts w:eastAsia="Times New Roman" w:cs="Roboto Slab" w:ascii="Roboto Slab" w:hAnsi="Roboto Slab"/>
          <w:b/>
          <w:bCs/>
          <w:i w:val="false"/>
          <w:iCs w:val="false"/>
          <w:color w:val="000080"/>
          <w:kern w:val="2"/>
          <w:sz w:val="36"/>
          <w:szCs w:val="36"/>
          <w:u w:val="none"/>
          <w:lang w:val="es-ES" w:eastAsia="ar-SA" w:bidi="ar-SA"/>
        </w:rPr>
        <w:t>N</w:t>
      </w:r>
      <w:r>
        <w:rPr>
          <w:rFonts w:eastAsia="Times New Roman" w:cs="Roboto Slab" w:ascii="Roboto Slab" w:hAnsi="Roboto Slab"/>
          <w:b/>
          <w:bCs/>
          <w:i w:val="false"/>
          <w:iCs w:val="false"/>
          <w:color w:val="000080"/>
          <w:kern w:val="2"/>
          <w:sz w:val="36"/>
          <w:szCs w:val="36"/>
          <w:u w:val="none"/>
          <w:lang w:val="es-ES" w:eastAsia="ar-SA" w:bidi="ar-SA"/>
        </w:rPr>
        <w:t>T</w:t>
      </w:r>
      <w:r>
        <w:rPr>
          <w:rFonts w:eastAsia="Times New Roman" w:cs="Roboto Slab" w:ascii="Roboto Slab" w:hAnsi="Roboto Slab"/>
          <w:b/>
          <w:bCs/>
          <w:i w:val="false"/>
          <w:iCs w:val="false"/>
          <w:color w:val="000080"/>
          <w:kern w:val="2"/>
          <w:sz w:val="36"/>
          <w:szCs w:val="36"/>
          <w:u w:val="none"/>
          <w:lang w:val="es-ES" w:eastAsia="ar-SA" w:bidi="ar-SA"/>
        </w:rPr>
        <w:t>I</w:t>
      </w:r>
      <w:r>
        <w:rPr>
          <w:rFonts w:eastAsia="Times New Roman" w:cs="Roboto Slab" w:ascii="Roboto Slab" w:hAnsi="Roboto Slab"/>
          <w:b/>
          <w:bCs/>
          <w:i w:val="false"/>
          <w:iCs w:val="false"/>
          <w:color w:val="000080"/>
          <w:kern w:val="2"/>
          <w:sz w:val="36"/>
          <w:szCs w:val="36"/>
          <w:u w:val="none"/>
          <w:lang w:val="es-ES" w:eastAsia="ar-SA" w:bidi="ar-SA"/>
        </w:rPr>
        <w:t>TRÉS</w:t>
      </w:r>
      <w:r>
        <w:rPr>
          <w:rFonts w:cs="Roboto Slab" w:ascii="Roboto Slab" w:hAnsi="Roboto Slab"/>
          <w:b/>
          <w:bCs/>
          <w:i w:val="false"/>
          <w:iCs w:val="false"/>
          <w:color w:val="000080"/>
          <w:sz w:val="36"/>
          <w:szCs w:val="36"/>
          <w:u w:val="none"/>
        </w:rPr>
        <w:t xml:space="preserve"> DE </w:t>
      </w:r>
      <w:r>
        <w:rPr>
          <w:rFonts w:cs="Roboto Slab" w:ascii="Roboto Slab" w:hAnsi="Roboto Slab"/>
          <w:b/>
          <w:bCs/>
          <w:i w:val="false"/>
          <w:iCs w:val="false"/>
          <w:color w:val="000080"/>
          <w:sz w:val="36"/>
          <w:szCs w:val="36"/>
          <w:u w:val="none"/>
        </w:rPr>
        <w:t>MAYO</w:t>
      </w:r>
      <w:r>
        <w:rPr>
          <w:rFonts w:cs="Roboto Slab" w:ascii="Roboto Slab" w:hAnsi="Roboto Slab"/>
          <w:b/>
          <w:bCs/>
          <w:i w:val="false"/>
          <w:iCs w:val="false"/>
          <w:color w:val="000080"/>
          <w:sz w:val="36"/>
          <w:szCs w:val="36"/>
          <w:u w:val="none"/>
        </w:rPr>
        <w:t xml:space="preserve"> DE DOS MIL VEINTI</w:t>
      </w:r>
      <w:r>
        <w:rPr>
          <w:rFonts w:cs="Roboto Slab" w:ascii="Roboto Slab" w:hAnsi="Roboto Slab"/>
          <w:b/>
          <w:bCs/>
          <w:i w:val="false"/>
          <w:iCs w:val="false"/>
          <w:color w:val="000080"/>
          <w:sz w:val="36"/>
          <w:szCs w:val="36"/>
          <w:u w:val="none"/>
        </w:rPr>
        <w:t>DÓS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1. SECRETARÍA GENERAL. NÚMERO: 2022/6191Z.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LECTURA Y APROBACIÓN, SI PROCEDE, DEL BORRADOR DE ACTA DE LA SESIÓN ANTERIOR, CELEBRADA EL DÍA 25 DE ABRIL DE 2022.</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Dada cuenta por el Sr. Alcalde del borrador de acta de la sesión anterior, celebrada el día 25 de abril de 2022, el mismo es aprobado en sus literales términos, con diecisiete votos a favor (R</w:t>
      </w:r>
      <w:r>
        <w:rPr>
          <w:rFonts w:ascii="IBM Plex Sans" w:hAnsi="IBM Plex Sans"/>
          <w:b w:val="false"/>
          <w:bCs w:val="false"/>
          <w:i w:val="false"/>
          <w:iCs w:val="false"/>
          <w:strike w:val="false"/>
          <w:dstrike w:val="false"/>
          <w:color w:val="000000"/>
          <w:sz w:val="22"/>
          <w:szCs w:val="22"/>
          <w:u w:val="none"/>
        </w:rPr>
        <w:t xml:space="preserve">oque </w:t>
      </w:r>
      <w:r>
        <w:rPr>
          <w:rFonts w:ascii="IBM Plex Sans" w:hAnsi="IBM Plex Sans"/>
          <w:b w:val="false"/>
          <w:bCs w:val="false"/>
          <w:i w:val="false"/>
          <w:iCs w:val="false"/>
          <w:strike w:val="false"/>
          <w:dstrike w:val="false"/>
          <w:color w:val="000000"/>
          <w:sz w:val="22"/>
          <w:szCs w:val="22"/>
          <w:u w:val="none"/>
        </w:rPr>
        <w:t>A</w:t>
      </w:r>
      <w:r>
        <w:rPr>
          <w:rFonts w:ascii="IBM Plex Sans" w:hAnsi="IBM Plex Sans"/>
          <w:b w:val="false"/>
          <w:bCs w:val="false"/>
          <w:i w:val="false"/>
          <w:iCs w:val="false"/>
          <w:strike w:val="false"/>
          <w:dstrike w:val="false"/>
          <w:color w:val="000000"/>
          <w:sz w:val="22"/>
          <w:szCs w:val="22"/>
          <w:u w:val="none"/>
        </w:rPr>
        <w:t>guayro</w:t>
      </w:r>
      <w:r>
        <w:rPr>
          <w:rFonts w:ascii="IBM Plex Sans" w:hAnsi="IBM Plex Sans"/>
          <w:b w:val="false"/>
          <w:bCs w:val="false"/>
          <w:i w:val="false"/>
          <w:iCs w:val="false"/>
          <w:strike w:val="false"/>
          <w:dstrike w:val="false"/>
          <w:color w:val="000000"/>
          <w:sz w:val="22"/>
          <w:szCs w:val="22"/>
          <w:u w:val="none"/>
        </w:rPr>
        <w:t>, PSOE y Grupo Mixto: CC) y una abstención (Grupo Mixto: Cs).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2. INTERVENCIÓN. NÚMERO: 2022/4356L.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MOROSIDAD Y PERIODO MEDIO DE PAGO, PRIMER TRIMESTRE 2022.</w:t>
      </w:r>
    </w:p>
    <w:p>
      <w:pPr>
        <w:pStyle w:val="Normal"/>
        <w:jc w:val="left"/>
        <w:rPr/>
      </w:pPr>
      <w:r>
        <w:rPr>
          <w:rFonts w:eastAsia="Times New Roman" w:cs="Times New Roman" w:ascii="IBM Plex Sans" w:hAnsi="IBM Plex Sans"/>
          <w:b w:val="false"/>
          <w:bCs w:val="false"/>
          <w:i w:val="false"/>
          <w:iCs w:val="false"/>
          <w:strike w:val="false"/>
          <w:dstrike w:val="false"/>
          <w:color w:val="000000"/>
          <w:kern w:val="2"/>
          <w:sz w:val="22"/>
          <w:szCs w:val="22"/>
          <w:u w:val="none"/>
          <w:lang w:val="es-ES" w:eastAsia="en-US" w:bidi="ar-SA"/>
        </w:rPr>
        <w:t>Se</w:t>
      </w:r>
      <w:r>
        <w:rPr>
          <w:rFonts w:cs="Times New Roman" w:ascii="IBM Plex Sans" w:hAnsi="IBM Plex Sans"/>
          <w:b w:val="false"/>
          <w:bCs w:val="false"/>
          <w:i w:val="false"/>
          <w:iCs w:val="false"/>
          <w:strike w:val="false"/>
          <w:dstrike w:val="false"/>
          <w:color w:val="000000"/>
          <w:sz w:val="22"/>
          <w:szCs w:val="22"/>
          <w:u w:val="none"/>
          <w:lang w:eastAsia="en-US" w:bidi="ar-SA"/>
        </w:rPr>
        <w:t xml:space="preserve"> da cuenta.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3. INTERVENCIÓN. NÚMERO: 2022/5897L.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EJECUCIÓN PRESUPUESTARIA, PRIMER TRIMESTRE 2022.</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Times New Roman" w:ascii="IBM Plex Sans" w:hAnsi="IBM Plex Sans"/>
          <w:b w:val="false"/>
          <w:bCs w:val="false"/>
          <w:i w:val="false"/>
          <w:iCs w:val="false"/>
          <w:strike w:val="false"/>
          <w:dstrike w:val="false"/>
          <w:color w:val="000000"/>
          <w:sz w:val="22"/>
          <w:szCs w:val="22"/>
          <w:u w:val="none"/>
          <w:lang w:eastAsia="en-US" w:bidi="ar-SA"/>
        </w:rPr>
        <w:t>Se</w:t>
      </w:r>
      <w:r>
        <w:rPr>
          <w:rFonts w:cs="Times New Roman" w:ascii="IBM Plex Sans" w:hAnsi="IBM Plex Sans"/>
          <w:b w:val="false"/>
          <w:bCs w:val="false"/>
          <w:i w:val="false"/>
          <w:iCs w:val="false"/>
          <w:strike w:val="false"/>
          <w:dstrike w:val="false"/>
          <w:color w:val="000000"/>
          <w:sz w:val="22"/>
          <w:szCs w:val="22"/>
          <w:u w:val="none"/>
          <w:lang w:eastAsia="en-US" w:bidi="ar-SA"/>
        </w:rPr>
        <w:t xml:space="preserve"> da cuenta.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4. RECURSOS HUMANOS. NÚMERO: 2022/1047E.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ADHESIÓN CONVENIO FECAM - CCAA POR LA QUE SE INSTRUMENTA LA DELEGACIÓN DE LAS COMPETENCIAS DE LOS MUNICIPIOS EN LOS PROCESOS DE SELECCIÓN A LOS CUERPOS DE POLICÍA LOCAL.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Times New Roman" w:ascii="IBM Plex Sans" w:hAnsi="IBM Plex Sans"/>
          <w:b w:val="false"/>
          <w:bCs w:val="false"/>
          <w:i w:val="false"/>
          <w:iCs w:val="false"/>
          <w:strike w:val="false"/>
          <w:dstrike w:val="false"/>
          <w:color w:val="000000"/>
          <w:sz w:val="22"/>
          <w:szCs w:val="22"/>
          <w:u w:val="none"/>
          <w:lang w:eastAsia="en-US" w:bidi="ar-SA"/>
        </w:rPr>
        <w:t>Sometido a votación el punto referente a la adhesión al convenio FECAM - CCAA, por la que se instrumenta la delegación de las competencias de los municipios en los procesos de selección a los Cuerpos de Policía Local, el mismo es aprobado por mayoría absoluta, con dieciséis votos a favor (R</w:t>
      </w:r>
      <w:r>
        <w:rPr>
          <w:rFonts w:cs="Times New Roman" w:ascii="IBM Plex Sans" w:hAnsi="IBM Plex Sans"/>
          <w:b w:val="false"/>
          <w:bCs w:val="false"/>
          <w:i w:val="false"/>
          <w:iCs w:val="false"/>
          <w:strike w:val="false"/>
          <w:dstrike w:val="false"/>
          <w:color w:val="000000"/>
          <w:sz w:val="22"/>
          <w:szCs w:val="22"/>
          <w:u w:val="none"/>
          <w:lang w:eastAsia="en-US" w:bidi="ar-SA"/>
        </w:rPr>
        <w:t xml:space="preserve">oque </w:t>
      </w:r>
      <w:r>
        <w:rPr>
          <w:rFonts w:cs="Times New Roman" w:ascii="IBM Plex Sans" w:hAnsi="IBM Plex Sans"/>
          <w:b w:val="false"/>
          <w:bCs w:val="false"/>
          <w:i w:val="false"/>
          <w:iCs w:val="false"/>
          <w:strike w:val="false"/>
          <w:dstrike w:val="false"/>
          <w:color w:val="000000"/>
          <w:sz w:val="22"/>
          <w:szCs w:val="22"/>
          <w:u w:val="none"/>
          <w:lang w:eastAsia="en-US" w:bidi="ar-SA"/>
        </w:rPr>
        <w:t>A</w:t>
      </w:r>
      <w:r>
        <w:rPr>
          <w:rFonts w:cs="Times New Roman" w:ascii="IBM Plex Sans" w:hAnsi="IBM Plex Sans"/>
          <w:b w:val="false"/>
          <w:bCs w:val="false"/>
          <w:i w:val="false"/>
          <w:iCs w:val="false"/>
          <w:strike w:val="false"/>
          <w:dstrike w:val="false"/>
          <w:color w:val="000000"/>
          <w:sz w:val="22"/>
          <w:szCs w:val="22"/>
          <w:u w:val="none"/>
          <w:lang w:eastAsia="en-US" w:bidi="ar-SA"/>
        </w:rPr>
        <w:t>guayro</w:t>
      </w:r>
      <w:r>
        <w:rPr>
          <w:rFonts w:cs="Times New Roman" w:ascii="IBM Plex Sans" w:hAnsi="IBM Plex Sans"/>
          <w:b w:val="false"/>
          <w:bCs w:val="false"/>
          <w:i w:val="false"/>
          <w:iCs w:val="false"/>
          <w:strike w:val="false"/>
          <w:dstrike w:val="false"/>
          <w:color w:val="000000"/>
          <w:sz w:val="22"/>
          <w:szCs w:val="22"/>
          <w:u w:val="none"/>
          <w:lang w:eastAsia="en-US" w:bidi="ar-SA"/>
        </w:rPr>
        <w:t xml:space="preserve"> y PSOE) y dos abstenciones (Grupo Mixto: Cs y CC).</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5. SECRETARÍA GENERAL. NÚMERO: 2022/6384T.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SOLICITUD DE COMPARECENCIA DEL CONCEJAL DE TRANSPARENCIA, POLICÍA LOCAL Y COMUNICACIÓN.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Times New Roman" w:ascii="IBM Plex Sans" w:hAnsi="IBM Plex Sans"/>
          <w:b w:val="false"/>
          <w:bCs w:val="false"/>
          <w:i w:val="false"/>
          <w:iCs w:val="false"/>
          <w:strike w:val="false"/>
          <w:dstrike w:val="false"/>
          <w:color w:val="000000"/>
          <w:sz w:val="22"/>
          <w:szCs w:val="22"/>
          <w:u w:val="none"/>
          <w:lang w:eastAsia="en-US" w:bidi="ar-SA"/>
        </w:rPr>
        <w:t>Sometido a votación el punto referente a la solicitud de comparecencia del concejal de Transparencia, Policía Local y Comunicación, el mismo NO es aprobado, con cinco votos a favor (PSOE y Grupo Mixto: Cs y CC) y trece en contra (R</w:t>
      </w:r>
      <w:r>
        <w:rPr>
          <w:rFonts w:cs="Times New Roman" w:ascii="IBM Plex Sans" w:hAnsi="IBM Plex Sans"/>
          <w:b w:val="false"/>
          <w:bCs w:val="false"/>
          <w:i w:val="false"/>
          <w:iCs w:val="false"/>
          <w:strike w:val="false"/>
          <w:dstrike w:val="false"/>
          <w:color w:val="000000"/>
          <w:sz w:val="22"/>
          <w:szCs w:val="22"/>
          <w:u w:val="none"/>
          <w:lang w:eastAsia="en-US" w:bidi="ar-SA"/>
        </w:rPr>
        <w:t xml:space="preserve">oque </w:t>
      </w:r>
      <w:r>
        <w:rPr>
          <w:rFonts w:cs="Times New Roman" w:ascii="IBM Plex Sans" w:hAnsi="IBM Plex Sans"/>
          <w:b w:val="false"/>
          <w:bCs w:val="false"/>
          <w:i w:val="false"/>
          <w:iCs w:val="false"/>
          <w:strike w:val="false"/>
          <w:dstrike w:val="false"/>
          <w:color w:val="000000"/>
          <w:sz w:val="22"/>
          <w:szCs w:val="22"/>
          <w:u w:val="none"/>
          <w:lang w:eastAsia="en-US" w:bidi="ar-SA"/>
        </w:rPr>
        <w:t>A</w:t>
      </w:r>
      <w:r>
        <w:rPr>
          <w:rFonts w:cs="Times New Roman" w:ascii="IBM Plex Sans" w:hAnsi="IBM Plex Sans"/>
          <w:b w:val="false"/>
          <w:bCs w:val="false"/>
          <w:i w:val="false"/>
          <w:iCs w:val="false"/>
          <w:strike w:val="false"/>
          <w:dstrike w:val="false"/>
          <w:color w:val="000000"/>
          <w:sz w:val="22"/>
          <w:szCs w:val="22"/>
          <w:u w:val="none"/>
          <w:lang w:eastAsia="en-US" w:bidi="ar-SA"/>
        </w:rPr>
        <w:t>guayro</w:t>
      </w:r>
      <w:r>
        <w:rPr>
          <w:rFonts w:cs="Times New Roman" w:ascii="IBM Plex Sans" w:hAnsi="IBM Plex Sans"/>
          <w:b w:val="false"/>
          <w:bCs w:val="false"/>
          <w:i w:val="false"/>
          <w:iCs w:val="false"/>
          <w:strike w:val="false"/>
          <w:dstrike w:val="false"/>
          <w:color w:val="000000"/>
          <w:sz w:val="22"/>
          <w:szCs w:val="22"/>
          <w:u w:val="none"/>
          <w:lang w:eastAsia="en-US" w:bidi="ar-SA"/>
        </w:rPr>
        <w:t>).</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6. DACIÓN DE CUENTA DECRETOS DE LA ALCALDÍA, ACTAS DE LA JUNTA DE GOBIERNO LOCAL Y ACTAS DE LA JUNTA GENERAL DE LA MANCOMUNIDAD.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eastAsia="Times New Roman" w:cs="IBM Plex Sans" w:ascii="IBM Plex Sans" w:hAnsi="IBM Plex Sans"/>
          <w:b w:val="false"/>
          <w:bCs w:val="false"/>
          <w:i w:val="false"/>
          <w:iCs w:val="false"/>
          <w:strike w:val="false"/>
          <w:dstrike w:val="false"/>
          <w:color w:val="000000"/>
          <w:sz w:val="22"/>
          <w:szCs w:val="22"/>
          <w:u w:val="none"/>
        </w:rPr>
        <w:t>El Sr. Alcalde</w:t>
      </w:r>
      <w:r>
        <w:rPr>
          <w:rFonts w:cs="Verdana" w:ascii="IBM Plex Sans" w:hAnsi="IBM Plex Sans"/>
          <w:b w:val="false"/>
          <w:bCs w:val="false"/>
          <w:i w:val="false"/>
          <w:iCs w:val="false"/>
          <w:strike w:val="false"/>
          <w:dstrike w:val="false"/>
          <w:color w:val="000000"/>
          <w:sz w:val="22"/>
          <w:szCs w:val="22"/>
          <w:u w:val="none"/>
        </w:rPr>
        <w:t xml:space="preserve"> da cuenta de las actas de la Junta de Gobierno Local, celebradas desde el 4 de abril de 2022 al 2 de mayo de 2022, y de los Decretos de la Alcaldía desde el 2022/1034 al 2022/1330.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Asimismo, se dio cuenta de las actas de la Junta General de la Mancomunidad, de fechas 15 de marzo de 2022 y 19 de abril de 2022.</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7. ASUNTOS DE LA PRESIDENCIA.</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 PROTOCOLO PARA LA DESCARBONIZACIÓN INTEGRAL DE POLÍGONOS INDUSTRIALES DE TENERIFE Y GRAN CANARIA.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Arial" w:ascii="IBM Plex Sans" w:hAnsi="IBM Plex Sans"/>
          <w:b w:val="false"/>
          <w:bCs w:val="false"/>
          <w:i w:val="false"/>
          <w:iCs w:val="false"/>
          <w:strike w:val="false"/>
          <w:dstrike w:val="false"/>
          <w:color w:val="000000"/>
          <w:sz w:val="22"/>
          <w:szCs w:val="22"/>
          <w:u w:val="none"/>
        </w:rPr>
        <w:t>Sometido a votación el punto referente al Protocolo de descarbonización integral de Polígonos Industriales de Tenerife y Gran Canaria, el mismo es aprobado con dieciséis votos a favor (R</w:t>
      </w:r>
      <w:r>
        <w:rPr>
          <w:rFonts w:cs="Arial" w:ascii="IBM Plex Sans" w:hAnsi="IBM Plex Sans"/>
          <w:b w:val="false"/>
          <w:bCs w:val="false"/>
          <w:i w:val="false"/>
          <w:iCs w:val="false"/>
          <w:strike w:val="false"/>
          <w:dstrike w:val="false"/>
          <w:color w:val="000000"/>
          <w:sz w:val="22"/>
          <w:szCs w:val="22"/>
          <w:u w:val="none"/>
        </w:rPr>
        <w:t xml:space="preserve">oque </w:t>
      </w:r>
      <w:r>
        <w:rPr>
          <w:rFonts w:cs="Arial" w:ascii="IBM Plex Sans" w:hAnsi="IBM Plex Sans"/>
          <w:b w:val="false"/>
          <w:bCs w:val="false"/>
          <w:i w:val="false"/>
          <w:iCs w:val="false"/>
          <w:strike w:val="false"/>
          <w:dstrike w:val="false"/>
          <w:color w:val="000000"/>
          <w:sz w:val="22"/>
          <w:szCs w:val="22"/>
          <w:u w:val="none"/>
        </w:rPr>
        <w:t>A</w:t>
      </w:r>
      <w:r>
        <w:rPr>
          <w:rFonts w:cs="Arial" w:ascii="IBM Plex Sans" w:hAnsi="IBM Plex Sans"/>
          <w:b w:val="false"/>
          <w:bCs w:val="false"/>
          <w:i w:val="false"/>
          <w:iCs w:val="false"/>
          <w:strike w:val="false"/>
          <w:dstrike w:val="false"/>
          <w:color w:val="000000"/>
          <w:sz w:val="22"/>
          <w:szCs w:val="22"/>
          <w:u w:val="none"/>
        </w:rPr>
        <w:t>guayro</w:t>
      </w:r>
      <w:r>
        <w:rPr>
          <w:rFonts w:cs="Arial" w:ascii="IBM Plex Sans" w:hAnsi="IBM Plex Sans"/>
          <w:b w:val="false"/>
          <w:bCs w:val="false"/>
          <w:i w:val="false"/>
          <w:iCs w:val="false"/>
          <w:strike w:val="false"/>
          <w:dstrike w:val="false"/>
          <w:color w:val="000000"/>
          <w:sz w:val="22"/>
          <w:szCs w:val="22"/>
          <w:u w:val="none"/>
        </w:rPr>
        <w:t xml:space="preserve"> y PSOE) y dos abstenciones (Grupo Mixto: Cs y CC).</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Tele-GroteskNor">
    <w:charset w:val="00"/>
    <w:family w:val="roman"/>
    <w:pitch w:val="variable"/>
  </w:font>
  <w:font w:name="Wingdings">
    <w:charset w:val="02"/>
    <w:family w:val="auto"/>
    <w:pitch w:val="variable"/>
  </w:font>
  <w:font w:name="Candara">
    <w:charset w:val="00"/>
    <w:family w:val="roman"/>
    <w:pitch w:val="variable"/>
  </w:font>
  <w:font w:name="Bookman Old Style">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swiss"/>
    <w:pitch w:val="variable"/>
  </w:font>
  <w:font w:name="Roboto Slab">
    <w:charset w:val="00"/>
    <w:family w:val="swiss"/>
    <w:pitch w:val="variable"/>
  </w:font>
  <w:font w:name="Roboto Slab">
    <w:charset w:val="00"/>
    <w:family w:val="roman"/>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EnlacedeInternet">
    <w:name w:val="Enlace de Internet"/>
    <w:rPr>
      <w:color w:val="000080"/>
      <w:u w:val="single"/>
      <w:lang w:val="zxx" w:eastAsia="zxx" w:bidi="zxx"/>
    </w:rPr>
  </w:style>
  <w:style w:type="character" w:styleId="Caracteresdenotaalpie">
    <w:name w:val="Caracteres de nota al pie"/>
    <w:basedOn w:val="Fuentedeprrafopredeter"/>
    <w:qFormat/>
    <w:rPr>
      <w:rFonts w:cs="Times New Roman"/>
      <w:vertAlign w:val="superscript"/>
    </w:rPr>
  </w:style>
  <w:style w:type="character" w:styleId="Rubrica">
    <w:name w:val="rubrica"/>
    <w:basedOn w:val="Fuentedeprrafopredeter"/>
    <w:qFormat/>
    <w:rPr>
      <w:rFonts w:cs="Times New Roman"/>
    </w:rPr>
  </w:style>
  <w:style w:type="character" w:styleId="Highlight">
    <w:name w:val="highlight"/>
    <w:basedOn w:val="Fuentedeprrafopredeter"/>
    <w:qFormat/>
    <w:rPr>
      <w:rFonts w:cs="Times New Roman"/>
    </w:rPr>
  </w:style>
  <w:style w:type="character" w:styleId="Documentotitulo1">
    <w:name w:val="documentotitulo1"/>
    <w:basedOn w:val="Fuentedeprrafopredeter"/>
    <w:qFormat/>
    <w:rPr/>
  </w:style>
  <w:style w:type="character" w:styleId="Resalte">
    <w:name w:val="resalte"/>
    <w:basedOn w:val="Fuentedeprrafopredeter"/>
    <w:qFormat/>
    <w:rPr/>
  </w:style>
  <w:style w:type="character" w:styleId="Destacado">
    <w:name w:val="Destacado"/>
    <w:qFormat/>
    <w:rPr>
      <w:i/>
      <w:iCs/>
    </w:rPr>
  </w:style>
  <w:style w:type="character" w:styleId="Muydestacado">
    <w:name w:val="Muy destacado"/>
    <w:qFormat/>
    <w:rPr>
      <w:b/>
      <w:bCs/>
    </w:rPr>
  </w:style>
  <w:style w:type="character" w:styleId="WW8Num24z2">
    <w:name w:val="WW8Num24z2"/>
    <w:qFormat/>
    <w:rPr/>
  </w:style>
  <w:style w:type="character" w:styleId="WW8Num24z3">
    <w:name w:val="WW8Num24z3"/>
    <w:qFormat/>
    <w:rPr>
      <w:rFonts w:ascii="Wingdings" w:hAnsi="Wingdings" w:cs="Wingdings"/>
      <w:sz w:val="20"/>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Ancladenotaalpie">
    <w:name w:val="Ancla de nota al pie"/>
    <w:rPr>
      <w:vertAlign w:val="superscrip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9z0">
    <w:name w:val="WW8Num19z0"/>
    <w:qFormat/>
    <w:rPr>
      <w:b/>
    </w:rPr>
  </w:style>
  <w:style w:type="character" w:styleId="WW8Num22z0">
    <w:name w:val="WW8Num22z0"/>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St">
    <w:name w:val="st"/>
    <w:qFormat/>
    <w:rPr/>
  </w:style>
  <w:style w:type="character" w:styleId="TextoindependienteCar1">
    <w:name w:val="Texto independiente Car1"/>
    <w:qFormat/>
    <w:rPr>
      <w:rFonts w:eastAsia="Calibri"/>
      <w:lang w:eastAsia="es-ES"/>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Linktodoc">
    <w:name w:val="linktodoc"/>
    <w:qFormat/>
    <w:rPr/>
  </w:style>
  <w:style w:type="character" w:styleId="Nt">
    <w:name w:val="nt"/>
    <w:qFormat/>
    <w:rPr/>
  </w:style>
  <w:style w:type="character" w:styleId="FontStyle15">
    <w:name w:val="Font Style15"/>
    <w:qFormat/>
    <w:rPr>
      <w:rFonts w:ascii="Times New Roman" w:hAnsi="Times New Roman" w:eastAsia="Times New Roman"/>
      <w:color w:val="000000"/>
      <w:sz w:val="18"/>
    </w:rPr>
  </w:style>
  <w:style w:type="character" w:styleId="FontStyle17">
    <w:name w:val="Font Style17"/>
    <w:qFormat/>
    <w:rPr>
      <w:rFonts w:ascii="Candara" w:hAnsi="Candara" w:eastAsia="Candara"/>
      <w:color w:val="000000"/>
      <w:sz w:val="18"/>
    </w:rPr>
  </w:style>
  <w:style w:type="character" w:styleId="FontStyle21">
    <w:name w:val="Font Style21"/>
    <w:qFormat/>
    <w:rPr>
      <w:rFonts w:ascii="Bookman Old Style" w:hAnsi="Bookman Old Style" w:eastAsia="Bookman Old Style"/>
      <w:color w:val="000000"/>
      <w:sz w:val="8"/>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43z1">
    <w:name w:val="WW8Num43z1"/>
    <w:qFormat/>
    <w:rPr/>
  </w:style>
  <w:style w:type="character" w:styleId="WW8Num43z0">
    <w:name w:val="WW8Num43z0"/>
    <w:qFormat/>
    <w:rPr>
      <w:rFonts w:ascii="Arial" w:hAnsi="Arial" w:eastAsia="Arial"/>
      <w:b/>
      <w:bCs/>
      <w:sz w:val="22"/>
      <w:szCs w:val="22"/>
    </w:rPr>
  </w:style>
  <w:style w:type="character" w:styleId="WW8Num41z1">
    <w:name w:val="WW8Num41z1"/>
    <w:qFormat/>
    <w:rPr>
      <w:lang w:val="es-ES" w:eastAsia="en-US"/>
    </w:rPr>
  </w:style>
  <w:style w:type="character" w:styleId="WW8Num41z0">
    <w:name w:val="WW8Num41z0"/>
    <w:qFormat/>
    <w:rPr>
      <w:rFonts w:ascii="Arial" w:hAnsi="Arial" w:eastAsia="Arial"/>
      <w:spacing w:val="-1"/>
      <w:w w:val="100"/>
      <w:sz w:val="20"/>
      <w:szCs w:val="20"/>
      <w:lang w:val="es-ES" w:eastAsia="ar-SA"/>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1">
    <w:name w:val="WW8Num37z1"/>
    <w:qFormat/>
    <w:rPr>
      <w:lang w:val="es-ES" w:eastAsia="en-US"/>
    </w:rPr>
  </w:style>
  <w:style w:type="character" w:styleId="WW8Num37z0">
    <w:name w:val="WW8Num37z0"/>
    <w:qFormat/>
    <w:rPr>
      <w:rFonts w:ascii="Arial" w:hAnsi="Arial" w:eastAsia="Arial"/>
      <w:spacing w:val="-1"/>
      <w:w w:val="100"/>
      <w:sz w:val="20"/>
      <w:szCs w:val="20"/>
      <w:lang w:val="es-ES" w:eastAsia="ar-SA"/>
    </w:rPr>
  </w:style>
  <w:style w:type="character" w:styleId="WW8Num36z2">
    <w:name w:val="WW8Num36z2"/>
    <w:qFormat/>
    <w:rPr/>
  </w:style>
  <w:style w:type="character" w:styleId="WW8Num36z1">
    <w:name w:val="WW8Num36z1"/>
    <w:qFormat/>
    <w:rPr>
      <w:rFonts w:ascii="Courier New" w:hAnsi="Courier New" w:eastAsia="Courier New"/>
      <w:sz w:val="20"/>
    </w:rPr>
  </w:style>
  <w:style w:type="character" w:styleId="WW8Num36z0">
    <w:name w:val="WW8Num36z0"/>
    <w:qFormat/>
    <w:rPr>
      <w:sz w:val="20"/>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3">
    <w:name w:val="WW8Num34z3"/>
    <w:qFormat/>
    <w:rPr/>
  </w:style>
  <w:style w:type="character" w:styleId="WW8Num34z2">
    <w:name w:val="WW8Num34z2"/>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3">
    <w:name w:val="WW8Num28z3"/>
    <w:qFormat/>
    <w:rPr/>
  </w:style>
  <w:style w:type="character" w:styleId="WW8Num28z2">
    <w:name w:val="WW8Num28z2"/>
    <w:qFormat/>
    <w:rPr/>
  </w:style>
  <w:style w:type="character" w:styleId="WW8Num28z0">
    <w:name w:val="WW8Num28z0"/>
    <w:qFormat/>
    <w:rPr>
      <w:rFonts w:ascii="Cambria" w:hAnsi="Cambria" w:eastAsia="Cambria"/>
      <w:b/>
      <w:i w:val="false"/>
      <w:color w:val="000000"/>
      <w:sz w:val="20"/>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0">
    <w:name w:val="WW8Num27z0"/>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11z2">
    <w:name w:val="WW8Num11z2"/>
    <w:qFormat/>
    <w:rPr/>
  </w:style>
  <w:style w:type="character" w:styleId="TextonotapieCar">
    <w:name w:val="Texto nota pie Car"/>
    <w:qFormat/>
    <w:rPr>
      <w:rFonts w:eastAsia="Times New Roman"/>
    </w:rPr>
  </w:style>
  <w:style w:type="character" w:styleId="Feact">
    <w:name w:val="feact"/>
    <w:qFormat/>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3z2">
    <w:name w:val="WW8Num33z2"/>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Simple">
    <w:name w:val="simple"/>
    <w:basedOn w:val="Normal"/>
    <w:qFormat/>
    <w:pPr>
      <w:widowControl/>
      <w:autoSpaceDE w:val="true"/>
      <w:spacing w:before="280" w:after="280"/>
    </w:pPr>
    <w:rPr>
      <w:rFonts w:ascii="Times New Roman" w:hAnsi="Times New Roman" w:cs="Times New Roman"/>
      <w:sz w:val="24"/>
      <w:szCs w:val="24"/>
      <w:lang w:bidi="ar-SA"/>
    </w:rPr>
  </w:style>
  <w:style w:type="paragraph" w:styleId="Notaalpie">
    <w:name w:val="Footnote Text"/>
    <w:basedOn w:val="Normal"/>
    <w:pPr>
      <w:suppressLineNumbers/>
      <w:ind w:left="339" w:right="0" w:hanging="339"/>
    </w:pPr>
    <w:rPr>
      <w:sz w:val="20"/>
      <w:szCs w:val="20"/>
    </w:rPr>
  </w:style>
  <w:style w:type="paragraph" w:styleId="Normal00">
    <w:name w:val="Normal_0_0"/>
    <w:qFormat/>
    <w:pPr>
      <w:widowControl/>
      <w:suppressAutoHyphens w:val="true"/>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Pa9">
    <w:name w:val="Pa9"/>
    <w:basedOn w:val="Normal"/>
    <w:qFormat/>
    <w:pPr>
      <w:widowControl/>
      <w:spacing w:lineRule="atLeast" w:line="201"/>
    </w:pPr>
    <w:rPr>
      <w:rFonts w:ascii="Arial" w:hAnsi="Arial" w:eastAsia="Arial"/>
    </w:rPr>
  </w:style>
  <w:style w:type="paragraph" w:styleId="Textoindependienteprimerasangra">
    <w:name w:val="Texto independiente primera sangría"/>
    <w:qFormat/>
    <w:pPr>
      <w:widowControl/>
      <w:suppressAutoHyphens w:val="true"/>
      <w:kinsoku w:val="true"/>
      <w:overflowPunct w:val="true"/>
      <w:autoSpaceDE w:val="true"/>
      <w:bidi w:val="0"/>
      <w:spacing w:before="0" w:after="120"/>
      <w:ind w:left="0" w:right="0" w:firstLine="210"/>
    </w:pPr>
    <w:rPr>
      <w:rFonts w:ascii="Times New Roman" w:hAnsi="Times New Roman" w:eastAsia="0" w:cs="Liberation Serif"/>
      <w:color w:val="auto"/>
      <w:kern w:val="2"/>
      <w:sz w:val="24"/>
      <w:szCs w:val="24"/>
      <w:lang w:val="es-ES" w:eastAsia="hi-IN" w:bidi="hi-IN"/>
    </w:rPr>
  </w:style>
  <w:style w:type="paragraph" w:styleId="Textoindependiente21">
    <w:name w:val="Texto independiente 21"/>
    <w:basedOn w:val="Normal"/>
    <w:qFormat/>
    <w:pPr>
      <w:spacing w:lineRule="exact" w:line="480" w:before="0" w:after="120"/>
    </w:pPr>
    <w:rPr>
      <w:rFonts w:ascii="Times New Roman" w:hAnsi="Times New Roman" w:eastAsia="Times New Roman"/>
      <w:lang w:val="zxx"/>
    </w:rPr>
  </w:style>
  <w:style w:type="paragraph" w:styleId="Textoindependiente22">
    <w:name w:val="Texto independiente 22"/>
    <w:basedOn w:val="Normal"/>
    <w:qFormat/>
    <w:pPr>
      <w:widowControl/>
      <w:spacing w:lineRule="exact" w:line="480" w:before="0" w:after="120"/>
    </w:pPr>
    <w:rPr>
      <w:rFonts w:ascii="Times New Roman" w:hAnsi="Times New Roman" w:eastAsia="Times New Roman"/>
    </w:rPr>
  </w:style>
  <w:style w:type="paragraph" w:styleId="BodyText3">
    <w:name w:val="Body Text 3"/>
    <w:basedOn w:val="Normal"/>
    <w:qFormat/>
    <w:pPr/>
    <w:rPr>
      <w:rFonts w:ascii="Times New Roman" w:hAnsi="Times New Roman" w:eastAsia="Times New Roman"/>
    </w:rPr>
  </w:style>
  <w:style w:type="paragraph" w:styleId="Justificado">
    <w:name w:val="justificado"/>
    <w:basedOn w:val="Normal"/>
    <w:qFormat/>
    <w:pPr>
      <w:widowControl/>
      <w:spacing w:before="280" w:after="280"/>
    </w:pPr>
    <w:rPr>
      <w:rFonts w:ascii="Times New Roman" w:hAnsi="Times New Roman" w:eastAsia="Times New Roman"/>
    </w:rPr>
  </w:style>
  <w:style w:type="paragraph" w:styleId="Textodebloque">
    <w:name w:val="Texto de bloque"/>
    <w:basedOn w:val="Normal"/>
    <w:qFormat/>
    <w:pPr>
      <w:widowControl/>
      <w:ind w:left="2268" w:right="363" w:hanging="1559"/>
    </w:pPr>
    <w:rPr>
      <w:rFonts w:ascii="Times New Roman" w:hAnsi="Times New Roman" w:eastAsia="Times New Roman"/>
      <w:szCs w:val="20"/>
    </w:rPr>
  </w:style>
  <w:style w:type="paragraph" w:styleId="Normal3">
    <w:name w:val="Normal+3"/>
    <w:qFormat/>
    <w:pPr>
      <w:widowControl/>
      <w:suppressAutoHyphens w:val="true"/>
      <w:kinsoku w:val="true"/>
      <w:overflowPunct w:val="true"/>
      <w:autoSpaceDE w:val="true"/>
      <w:bidi w:val="0"/>
    </w:pPr>
    <w:rPr>
      <w:rFonts w:ascii="Arial" w:hAnsi="Arial" w:eastAsia="0" w:cs="Liberation Serif"/>
      <w:color w:val="000000"/>
      <w:kern w:val="2"/>
      <w:sz w:val="24"/>
      <w:szCs w:val="24"/>
      <w:lang w:val="es-ES" w:eastAsia="hi-IN" w:bidi="hi-IN"/>
    </w:rPr>
  </w:style>
  <w:style w:type="paragraph" w:styleId="A">
    <w:name w:val="a"/>
    <w:basedOn w:val="Normal"/>
    <w:qFormat/>
    <w:pPr>
      <w:widowControl/>
      <w:spacing w:before="280" w:after="280"/>
    </w:pPr>
    <w:rPr>
      <w:rFonts w:ascii="Times New Roman" w:hAnsi="Times New Roman" w:eastAsia="Times New Roman"/>
    </w:rPr>
  </w:style>
  <w:style w:type="paragraph" w:styleId="Parrafo">
    <w:name w:val="parrafo"/>
    <w:basedOn w:val="Normal"/>
    <w:qFormat/>
    <w:pPr>
      <w:widowControl/>
      <w:spacing w:before="280" w:after="280"/>
    </w:pPr>
    <w:rPr>
      <w:rFonts w:ascii="Times New Roman" w:hAnsi="Times New Roman" w:eastAsia="Times New Roman"/>
    </w:rPr>
  </w:style>
  <w:style w:type="paragraph" w:styleId="Style71">
    <w:name w:val="Style7"/>
    <w:basedOn w:val="Normal"/>
    <w:qFormat/>
    <w:pPr/>
    <w:rPr>
      <w:rFonts w:ascii="Candara" w:hAnsi="Candara" w:eastAsia="Candara"/>
    </w:rPr>
  </w:style>
  <w:style w:type="paragraph" w:styleId="Style21">
    <w:name w:val="Style2"/>
    <w:basedOn w:val="Normal"/>
    <w:qFormat/>
    <w:pPr/>
    <w:rPr>
      <w:rFonts w:ascii="Candara" w:hAnsi="Candara" w:eastAsia="Candara"/>
    </w:rPr>
  </w:style>
  <w:style w:type="paragraph" w:styleId="Style61">
    <w:name w:val="Style6"/>
    <w:basedOn w:val="Normal"/>
    <w:qFormat/>
    <w:pPr/>
    <w:rPr>
      <w:rFonts w:ascii="Candara" w:hAnsi="Candara" w:eastAsia="Candara"/>
    </w:rPr>
  </w:style>
  <w:style w:type="paragraph" w:styleId="Predeterminado">
    <w:name w:val="Predeterminado"/>
    <w:qFormat/>
    <w:pPr>
      <w:widowControl/>
      <w:tabs>
        <w:tab w:val="clear" w:pos="709"/>
        <w:tab w:val="left" w:pos="708" w:leader="none"/>
      </w:tabs>
      <w:suppressAutoHyphens w:val="true"/>
      <w:kinsoku w:val="true"/>
      <w:overflowPunct w:val="true"/>
      <w:autoSpaceDE w:val="true"/>
      <w:bidi w:val="0"/>
      <w:spacing w:lineRule="auto" w:line="276" w:before="0" w:after="200"/>
      <w:jc w:val="left"/>
    </w:pPr>
    <w:rPr>
      <w:rFonts w:ascii="Calibri" w:hAnsi="Calibri" w:eastAsia="Liberation Serif" w:cs="Liberation Serif"/>
      <w:color w:val="auto"/>
      <w:kern w:val="2"/>
      <w:sz w:val="22"/>
      <w:szCs w:val="22"/>
      <w:lang w:val="es-ES" w:eastAsia="hi-IN" w:bidi="hi-IN"/>
    </w:rPr>
  </w:style>
  <w:style w:type="paragraph" w:styleId="Articulo">
    <w:name w:val="articulo"/>
    <w:basedOn w:val="Normal"/>
    <w:qFormat/>
    <w:pPr>
      <w:widowControl/>
      <w:spacing w:before="280" w:after="280"/>
    </w:pPr>
    <w:rPr>
      <w:rFonts w:ascii="Times New Roman" w:hAnsi="Times New Roman" w:eastAsia="Times New Roman"/>
    </w:rPr>
  </w:style>
  <w:style w:type="paragraph" w:styleId="Xl2">
    <w:name w:val="xl2"/>
    <w:basedOn w:val="Normal"/>
    <w:qFormat/>
    <w:pPr>
      <w:widowControl/>
      <w:spacing w:before="0" w:after="240"/>
      <w:ind w:left="525" w:right="75" w:hanging="225"/>
    </w:pPr>
    <w:rPr>
      <w:rFonts w:ascii="Times New Roman" w:hAnsi="Times New Roman" w:eastAsia="Times New Roman"/>
    </w:rPr>
  </w:style>
  <w:style w:type="paragraph" w:styleId="Encabezado2">
    <w:name w:val="Encabezado2"/>
    <w:basedOn w:val="Normal"/>
    <w:qFormat/>
    <w:pPr>
      <w:widowControl/>
    </w:pPr>
    <w:rPr>
      <w:rFonts w:ascii="Tele-GroteskNor" w:hAnsi="Tele-GroteskNor" w:eastAsia="Tele-GroteskNor"/>
    </w:rPr>
  </w:style>
  <w:style w:type="paragraph" w:styleId="ListParagraph">
    <w:name w:val="List Paragraph"/>
    <w:basedOn w:val="Normal"/>
    <w:qFormat/>
    <w:pPr>
      <w:widowControl/>
      <w:spacing w:lineRule="exact" w:line="276" w:before="0" w:after="200"/>
      <w:ind w:left="720" w:right="0" w:hanging="0"/>
      <w:contextualSpacing/>
    </w:pPr>
    <w:rPr>
      <w:rFonts w:eastAsia="Times New Roman"/>
    </w:rPr>
  </w:style>
  <w:style w:type="paragraph" w:styleId="Prrafodelista11">
    <w:name w:val="Párrafo de lista_1"/>
    <w:basedOn w:val="Normal"/>
    <w:qFormat/>
    <w:pPr>
      <w:widowControl/>
      <w:spacing w:lineRule="exact" w:line="276" w:before="0" w:after="200"/>
      <w:ind w:left="720" w:right="0" w:hanging="0"/>
      <w:contextualSpacing/>
    </w:pPr>
    <w:rPr>
      <w:rFonts w:eastAsia="Times New Roman"/>
    </w:rPr>
  </w:style>
  <w:style w:type="paragraph" w:styleId="Prrafodelista00">
    <w:name w:val="Párrafo de lista_0_0"/>
    <w:basedOn w:val="Normal"/>
    <w:qFormat/>
    <w:pPr>
      <w:ind w:left="196" w:right="0" w:hanging="352"/>
    </w:pPr>
    <w:rPr>
      <w:rFonts w:ascii="Arial" w:hAnsi="Arial"/>
    </w:rPr>
  </w:style>
  <w:style w:type="paragraph" w:styleId="Textoindependiente0">
    <w:name w:val="Texto independiente_0"/>
    <w:basedOn w:val="Normal"/>
    <w:qFormat/>
    <w:pPr>
      <w:widowControl/>
      <w:spacing w:lineRule="exact" w:line="276" w:before="0" w:after="120"/>
    </w:pPr>
    <w:rPr>
      <w:rFonts w:eastAsia="Times New Roman"/>
    </w:rPr>
  </w:style>
  <w:style w:type="paragraph" w:styleId="Encabezado10">
    <w:name w:val="Encabezado1_0"/>
    <w:basedOn w:val="Normal"/>
    <w:qFormat/>
    <w:pPr>
      <w:keepNext w:val="true"/>
      <w:widowControl/>
      <w:spacing w:lineRule="exact" w:line="276" w:before="240" w:after="120"/>
    </w:pPr>
    <w:rPr>
      <w:rFonts w:ascii="Arial" w:hAnsi="Arial" w:eastAsia="Mangal"/>
      <w:sz w:val="28"/>
      <w:szCs w:val="28"/>
    </w:rPr>
  </w:style>
  <w:style w:type="paragraph" w:styleId="Prrafodelista0">
    <w:name w:val="Párrafo de lista_0"/>
    <w:basedOn w:val="Normal"/>
    <w:qFormat/>
    <w:pPr>
      <w:ind w:left="196" w:right="0" w:hanging="352"/>
    </w:pPr>
    <w:rPr>
      <w:rFonts w:ascii="Arial" w:hAnsi="Arial"/>
    </w:rPr>
  </w:style>
  <w:style w:type="paragraph" w:styleId="Lista0">
    <w:name w:val="Lista_0"/>
    <w:qFormat/>
    <w:pPr>
      <w:widowControl/>
      <w:kinsoku w:val="true"/>
      <w:overflowPunct w:val="true"/>
      <w:autoSpaceDE w:val="true"/>
      <w:bidi w:val="0"/>
      <w:spacing w:lineRule="exact" w:line="276" w:before="0" w:after="120"/>
    </w:pPr>
    <w:rPr>
      <w:rFonts w:eastAsia="Mangal" w:ascii="Liberation Serif" w:hAnsi="Liberation Serif" w:cs="Arial"/>
      <w:color w:val="auto"/>
      <w:sz w:val="22"/>
      <w:szCs w:val="22"/>
      <w:lang w:val="es-ES" w:eastAsia="zh-CN" w:bidi="hi-IN"/>
    </w:rPr>
  </w:style>
  <w:style w:type="numbering" w:styleId="WW8Num1">
    <w:name w:val="WW8Num1"/>
    <w:qFormat/>
  </w:style>
  <w:style w:type="numbering" w:styleId="WW8Num24">
    <w:name w:val="WW8Num24"/>
    <w:qFormat/>
  </w:style>
  <w:style w:type="numbering" w:styleId="WW8Num21">
    <w:name w:val="WW8Num21"/>
    <w:qFormat/>
  </w:style>
  <w:style w:type="numbering" w:styleId="WW8Num25">
    <w:name w:val="WW8Num25"/>
    <w:qFormat/>
  </w:style>
  <w:style w:type="numbering" w:styleId="WW8Num12">
    <w:name w:val="WW8Num12"/>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249</TotalTime>
  <Application>LibreOffice/6.4.3.2$Windows_X86_64 LibreOffice_project/747b5d0ebf89f41c860ec2a39efd7cb15b54f2d8</Application>
  <Pages>2</Pages>
  <Words>415</Words>
  <Characters>2053</Characters>
  <CharactersWithSpaces>2451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2022-07-01T06:05:05Z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