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9C" w:rsidRDefault="004B2542">
      <w:r>
        <w:rPr>
          <w:rStyle w:val="Muydestacado"/>
          <w:rFonts w:ascii="Roboto Slab" w:hAnsi="Roboto Slab"/>
          <w:color w:val="000080"/>
          <w:sz w:val="36"/>
          <w:szCs w:val="36"/>
        </w:rPr>
        <w:t>1.1. INFORMACIÓN GENERAL DEL MUNICIPIO.</w:t>
      </w:r>
    </w:p>
    <w:p w:rsidR="004C389C" w:rsidRDefault="004C389C">
      <w:hyperlink r:id="rId7" w:tgtFrame="_blank">
        <w:r w:rsidR="004B2542">
          <w:rPr>
            <w:rStyle w:val="EnlacedeInternet"/>
            <w:rFonts w:ascii="Roboto Slab" w:hAnsi="Roboto Slab"/>
            <w:b/>
            <w:bCs/>
            <w:sz w:val="36"/>
            <w:szCs w:val="36"/>
            <w:u w:val="none"/>
          </w:rPr>
          <w:t>1.1.1. Histórica.</w:t>
        </w:r>
      </w:hyperlink>
    </w:p>
    <w:p w:rsidR="004C389C" w:rsidRDefault="004C389C">
      <w:pPr>
        <w:jc w:val="left"/>
        <w:rPr>
          <w:rFonts w:ascii="IBM Plex Sans" w:hAnsi="IBM Plex Sans"/>
          <w:color w:val="000000"/>
          <w:sz w:val="22"/>
          <w:szCs w:val="22"/>
        </w:rPr>
      </w:pPr>
    </w:p>
    <w:p w:rsidR="004B2542" w:rsidRPr="004B2542" w:rsidRDefault="004B2542" w:rsidP="004B2542">
      <w:pPr>
        <w:widowControl/>
        <w:suppressAutoHyphens w:val="0"/>
        <w:spacing w:before="100" w:beforeAutospacing="1" w:after="100" w:afterAutospacing="1"/>
        <w:jc w:val="left"/>
        <w:rPr>
          <w:rFonts w:ascii="IBM Plex Sans" w:hAnsi="IBM Plex Sans"/>
          <w:sz w:val="22"/>
          <w:szCs w:val="22"/>
        </w:rPr>
      </w:pPr>
      <w:r w:rsidRPr="004B2542">
        <w:rPr>
          <w:rFonts w:ascii="IBM Plex Sans" w:hAnsi="IBM Plex Sans"/>
          <w:sz w:val="22"/>
          <w:szCs w:val="22"/>
        </w:rPr>
        <w:t xml:space="preserve">El </w:t>
      </w:r>
      <w:proofErr w:type="spellStart"/>
      <w:r w:rsidRPr="004B2542">
        <w:rPr>
          <w:rFonts w:ascii="IBM Plex Sans" w:hAnsi="IBM Plex Sans"/>
          <w:sz w:val="22"/>
          <w:szCs w:val="22"/>
        </w:rPr>
        <w:t>Agüimes</w:t>
      </w:r>
      <w:proofErr w:type="spellEnd"/>
      <w:r w:rsidRPr="004B2542">
        <w:rPr>
          <w:rFonts w:ascii="IBM Plex Sans" w:hAnsi="IBM Plex Sans"/>
          <w:sz w:val="22"/>
          <w:szCs w:val="22"/>
        </w:rPr>
        <w:t xml:space="preserve"> actual fue fundado en 1491 sobre un importante asentamiento aborigen después de terminada la conquista castellana de Gran Canaria. Fue creado como villa bajo señorío episcopal por orden de los Reyes Católicos, y otorgado a la Iglesia como compensación por la colaboración de ésta durante la conquista. El territorio </w:t>
      </w:r>
      <w:proofErr w:type="spellStart"/>
      <w:r w:rsidRPr="004B2542">
        <w:rPr>
          <w:rFonts w:ascii="IBM Plex Sans" w:hAnsi="IBM Plex Sans"/>
          <w:sz w:val="22"/>
          <w:szCs w:val="22"/>
        </w:rPr>
        <w:t>agüimense</w:t>
      </w:r>
      <w:proofErr w:type="spellEnd"/>
      <w:r w:rsidRPr="004B2542">
        <w:rPr>
          <w:rFonts w:ascii="IBM Plex Sans" w:hAnsi="IBM Plex Sans"/>
          <w:sz w:val="22"/>
          <w:szCs w:val="22"/>
        </w:rPr>
        <w:t xml:space="preserve"> alberga diversos asentamientos prehispánicos de gran importancia: el propio casco histórico de </w:t>
      </w:r>
      <w:proofErr w:type="spellStart"/>
      <w:r w:rsidRPr="004B2542">
        <w:rPr>
          <w:rFonts w:ascii="IBM Plex Sans" w:hAnsi="IBM Plex Sans"/>
          <w:sz w:val="22"/>
          <w:szCs w:val="22"/>
        </w:rPr>
        <w:t>Agüimes</w:t>
      </w:r>
      <w:proofErr w:type="spellEnd"/>
      <w:r w:rsidRPr="004B2542">
        <w:rPr>
          <w:rFonts w:ascii="IBM Plex Sans" w:hAnsi="IBM Plex Sans"/>
          <w:sz w:val="22"/>
          <w:szCs w:val="22"/>
        </w:rPr>
        <w:t xml:space="preserve">, </w:t>
      </w:r>
      <w:proofErr w:type="spellStart"/>
      <w:r w:rsidRPr="004B2542">
        <w:rPr>
          <w:rFonts w:ascii="IBM Plex Sans" w:hAnsi="IBM Plex Sans"/>
          <w:sz w:val="22"/>
          <w:szCs w:val="22"/>
        </w:rPr>
        <w:t>Guayadeque</w:t>
      </w:r>
      <w:proofErr w:type="spellEnd"/>
      <w:r w:rsidRPr="004B2542">
        <w:rPr>
          <w:rFonts w:ascii="IBM Plex Sans" w:hAnsi="IBM Plex Sans"/>
          <w:sz w:val="22"/>
          <w:szCs w:val="22"/>
        </w:rPr>
        <w:t xml:space="preserve"> y </w:t>
      </w:r>
      <w:proofErr w:type="spellStart"/>
      <w:r w:rsidRPr="004B2542">
        <w:rPr>
          <w:rFonts w:ascii="IBM Plex Sans" w:hAnsi="IBM Plex Sans"/>
          <w:sz w:val="22"/>
          <w:szCs w:val="22"/>
        </w:rPr>
        <w:t>Temisas</w:t>
      </w:r>
      <w:proofErr w:type="spellEnd"/>
      <w:r w:rsidRPr="004B2542">
        <w:rPr>
          <w:rFonts w:ascii="IBM Plex Sans" w:hAnsi="IBM Plex Sans"/>
          <w:sz w:val="22"/>
          <w:szCs w:val="22"/>
        </w:rPr>
        <w:t>.</w:t>
      </w:r>
    </w:p>
    <w:p w:rsidR="004B2542" w:rsidRPr="004B2542" w:rsidRDefault="004B2542" w:rsidP="004B2542">
      <w:pPr>
        <w:widowControl/>
        <w:suppressAutoHyphens w:val="0"/>
        <w:spacing w:before="100" w:beforeAutospacing="1" w:after="100" w:afterAutospacing="1"/>
        <w:jc w:val="left"/>
        <w:rPr>
          <w:rFonts w:ascii="IBM Plex Sans" w:hAnsi="IBM Plex Sans"/>
          <w:sz w:val="22"/>
          <w:szCs w:val="22"/>
        </w:rPr>
      </w:pPr>
      <w:r w:rsidRPr="004B2542">
        <w:rPr>
          <w:rFonts w:ascii="IBM Plex Sans" w:hAnsi="IBM Plex Sans"/>
          <w:sz w:val="22"/>
          <w:szCs w:val="22"/>
        </w:rPr>
        <w:t>Su riqueza hídrica, gracias a los cursos de agua provenientes de la cuenca del barra</w:t>
      </w:r>
      <w:r w:rsidRPr="004B2542">
        <w:rPr>
          <w:rFonts w:ascii="IBM Plex Sans" w:hAnsi="IBM Plex Sans"/>
          <w:sz w:val="22"/>
          <w:szCs w:val="22"/>
        </w:rPr>
        <w:t>n</w:t>
      </w:r>
      <w:r w:rsidRPr="004B2542">
        <w:rPr>
          <w:rFonts w:ascii="IBM Plex Sans" w:hAnsi="IBM Plex Sans"/>
          <w:sz w:val="22"/>
          <w:szCs w:val="22"/>
        </w:rPr>
        <w:t xml:space="preserve">co de </w:t>
      </w:r>
      <w:proofErr w:type="spellStart"/>
      <w:r w:rsidRPr="004B2542">
        <w:rPr>
          <w:rFonts w:ascii="IBM Plex Sans" w:hAnsi="IBM Plex Sans"/>
          <w:sz w:val="22"/>
          <w:szCs w:val="22"/>
        </w:rPr>
        <w:t>Guayadeque</w:t>
      </w:r>
      <w:proofErr w:type="spellEnd"/>
      <w:r w:rsidRPr="004B2542">
        <w:rPr>
          <w:rFonts w:ascii="IBM Plex Sans" w:hAnsi="IBM Plex Sans"/>
          <w:sz w:val="22"/>
          <w:szCs w:val="22"/>
        </w:rPr>
        <w:t xml:space="preserve">, permitió tras la conquista los primeros cultivos de caña de azúcar. Más modernas son las explotaciones de tomate y pepino en la zona de </w:t>
      </w:r>
      <w:proofErr w:type="spellStart"/>
      <w:r w:rsidRPr="004B2542">
        <w:rPr>
          <w:rFonts w:ascii="IBM Plex Sans" w:hAnsi="IBM Plex Sans"/>
          <w:sz w:val="22"/>
          <w:szCs w:val="22"/>
        </w:rPr>
        <w:t>Arinaga</w:t>
      </w:r>
      <w:proofErr w:type="spellEnd"/>
      <w:r w:rsidRPr="004B2542">
        <w:rPr>
          <w:rFonts w:ascii="IBM Plex Sans" w:hAnsi="IBM Plex Sans"/>
          <w:sz w:val="22"/>
          <w:szCs w:val="22"/>
        </w:rPr>
        <w:t xml:space="preserve"> dest</w:t>
      </w:r>
      <w:r w:rsidRPr="004B2542">
        <w:rPr>
          <w:rFonts w:ascii="IBM Plex Sans" w:hAnsi="IBM Plex Sans"/>
          <w:sz w:val="22"/>
          <w:szCs w:val="22"/>
        </w:rPr>
        <w:t>i</w:t>
      </w:r>
      <w:r w:rsidRPr="004B2542">
        <w:rPr>
          <w:rFonts w:ascii="IBM Plex Sans" w:hAnsi="IBM Plex Sans"/>
          <w:sz w:val="22"/>
          <w:szCs w:val="22"/>
        </w:rPr>
        <w:t>nadas a la exportación.</w:t>
      </w:r>
    </w:p>
    <w:p w:rsidR="004B2542" w:rsidRPr="004B2542" w:rsidRDefault="004B2542" w:rsidP="004B2542">
      <w:pPr>
        <w:widowControl/>
        <w:suppressAutoHyphens w:val="0"/>
        <w:spacing w:before="100" w:beforeAutospacing="1" w:after="100" w:afterAutospacing="1"/>
        <w:jc w:val="left"/>
        <w:rPr>
          <w:rFonts w:ascii="IBM Plex Sans" w:hAnsi="IBM Plex Sans"/>
          <w:sz w:val="22"/>
          <w:szCs w:val="22"/>
        </w:rPr>
      </w:pPr>
      <w:r w:rsidRPr="004B2542">
        <w:rPr>
          <w:rFonts w:ascii="IBM Plex Sans" w:hAnsi="IBM Plex Sans"/>
          <w:sz w:val="22"/>
          <w:szCs w:val="22"/>
        </w:rPr>
        <w:t xml:space="preserve">Al igual que en el resto del sureste de Gran Canaria, parte de la población de </w:t>
      </w:r>
      <w:proofErr w:type="spellStart"/>
      <w:r w:rsidRPr="004B2542">
        <w:rPr>
          <w:rFonts w:ascii="IBM Plex Sans" w:hAnsi="IBM Plex Sans"/>
          <w:sz w:val="22"/>
          <w:szCs w:val="22"/>
        </w:rPr>
        <w:t>Agüimes</w:t>
      </w:r>
      <w:proofErr w:type="spellEnd"/>
      <w:r w:rsidRPr="004B2542">
        <w:rPr>
          <w:rFonts w:ascii="IBM Plex Sans" w:hAnsi="IBM Plex Sans"/>
          <w:sz w:val="22"/>
          <w:szCs w:val="22"/>
        </w:rPr>
        <w:t xml:space="preserve"> optó en el pasado por la emigración a Cuba, Puerto Rico y otros países de América. A</w:t>
      </w:r>
      <w:r w:rsidRPr="004B2542">
        <w:rPr>
          <w:rFonts w:ascii="IBM Plex Sans" w:hAnsi="IBM Plex Sans"/>
          <w:sz w:val="22"/>
          <w:szCs w:val="22"/>
        </w:rPr>
        <w:t>c</w:t>
      </w:r>
      <w:r w:rsidRPr="004B2542">
        <w:rPr>
          <w:rFonts w:ascii="IBM Plex Sans" w:hAnsi="IBM Plex Sans"/>
          <w:sz w:val="22"/>
          <w:szCs w:val="22"/>
        </w:rPr>
        <w:t xml:space="preserve">tualmente es una zona de inmigración, beneficiada por el auge del turismo en el sur de la isla y de otras actividades de servicios. Hay que señalar además la pujanza de la zona industrial de </w:t>
      </w:r>
      <w:proofErr w:type="spellStart"/>
      <w:r w:rsidRPr="004B2542">
        <w:rPr>
          <w:rFonts w:ascii="IBM Plex Sans" w:hAnsi="IBM Plex Sans"/>
          <w:sz w:val="22"/>
          <w:szCs w:val="22"/>
        </w:rPr>
        <w:t>Arinaga</w:t>
      </w:r>
      <w:proofErr w:type="spellEnd"/>
      <w:r w:rsidRPr="004B2542">
        <w:rPr>
          <w:rFonts w:ascii="IBM Plex Sans" w:hAnsi="IBM Plex Sans"/>
          <w:sz w:val="22"/>
          <w:szCs w:val="22"/>
        </w:rPr>
        <w:t>, en torno al puerto homónimo.</w:t>
      </w:r>
    </w:p>
    <w:p w:rsidR="004B2542" w:rsidRDefault="004B2542">
      <w:pPr>
        <w:jc w:val="left"/>
        <w:rPr>
          <w:rStyle w:val="Muydestacado"/>
          <w:rFonts w:ascii="IBM Plex Sans" w:hAnsi="IBM Plex Sans"/>
          <w:sz w:val="22"/>
          <w:szCs w:val="22"/>
        </w:rPr>
      </w:pPr>
    </w:p>
    <w:p w:rsidR="004B2542" w:rsidRDefault="004B2542">
      <w:pPr>
        <w:jc w:val="left"/>
        <w:rPr>
          <w:rStyle w:val="Muydestacado"/>
          <w:rFonts w:ascii="IBM Plex Sans" w:hAnsi="IBM Plex Sans"/>
          <w:sz w:val="22"/>
          <w:szCs w:val="22"/>
        </w:rPr>
      </w:pPr>
    </w:p>
    <w:p w:rsidR="004C389C" w:rsidRDefault="004B2542">
      <w:pPr>
        <w:jc w:val="left"/>
      </w:pPr>
      <w:r>
        <w:rPr>
          <w:rStyle w:val="Muydestacado"/>
          <w:rFonts w:ascii="IBM Plex Sans" w:hAnsi="IBM Plex Sans"/>
          <w:sz w:val="22"/>
          <w:szCs w:val="22"/>
        </w:rPr>
        <w:t>1. AGÜIMES PREHISPÁNICO.</w:t>
      </w:r>
    </w:p>
    <w:p w:rsidR="004C389C" w:rsidRDefault="004B2542">
      <w:pPr>
        <w:jc w:val="left"/>
        <w:rPr>
          <w:rFonts w:ascii="IBM Plex Sans" w:hAnsi="IBM Plex Sans"/>
          <w:sz w:val="22"/>
          <w:szCs w:val="22"/>
        </w:rPr>
      </w:pPr>
      <w:r>
        <w:rPr>
          <w:rFonts w:ascii="IBM Plex Sans" w:hAnsi="IBM Plex Sans"/>
          <w:sz w:val="22"/>
          <w:szCs w:val="22"/>
        </w:rPr>
        <w:t xml:space="preserve">Las raíces de </w:t>
      </w:r>
      <w:proofErr w:type="spellStart"/>
      <w:r>
        <w:rPr>
          <w:rFonts w:ascii="IBM Plex Sans" w:hAnsi="IBM Plex Sans"/>
          <w:sz w:val="22"/>
          <w:szCs w:val="22"/>
        </w:rPr>
        <w:t>Agüimes</w:t>
      </w:r>
      <w:proofErr w:type="spellEnd"/>
      <w:r>
        <w:rPr>
          <w:rFonts w:ascii="IBM Plex Sans" w:hAnsi="IBM Plex Sans"/>
          <w:sz w:val="22"/>
          <w:szCs w:val="22"/>
        </w:rPr>
        <w:t xml:space="preserve">, por su rica historia y tradición, se funden con la población aborigen </w:t>
      </w:r>
      <w:r>
        <w:rPr>
          <w:rFonts w:ascii="IBM Plex Sans" w:hAnsi="IBM Plex Sans"/>
          <w:sz w:val="22"/>
          <w:szCs w:val="22"/>
        </w:rPr>
        <w:t xml:space="preserve">prehispánica. La existencia de restos aborígenes en el mismo casco histórico indica que “junto a” o “sobre” un antiguo hábitat aborigen surgió la actual Villa de </w:t>
      </w:r>
      <w:proofErr w:type="spellStart"/>
      <w:r>
        <w:rPr>
          <w:rFonts w:ascii="IBM Plex Sans" w:hAnsi="IBM Plex Sans"/>
          <w:sz w:val="22"/>
          <w:szCs w:val="22"/>
        </w:rPr>
        <w:t>Agüimes</w:t>
      </w:r>
      <w:proofErr w:type="spellEnd"/>
      <w:r>
        <w:rPr>
          <w:rFonts w:ascii="IBM Plex Sans" w:hAnsi="IBM Plex Sans"/>
          <w:sz w:val="22"/>
          <w:szCs w:val="22"/>
        </w:rPr>
        <w:t>.</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Efectivamente, la Villa formaba parte del gran conjunto de poblamiento aborigen que </w:t>
      </w:r>
      <w:r>
        <w:rPr>
          <w:rFonts w:ascii="IBM Plex Sans" w:hAnsi="IBM Plex Sans"/>
          <w:sz w:val="22"/>
          <w:szCs w:val="22"/>
        </w:rPr>
        <w:t xml:space="preserve">conformaba el barranco de </w:t>
      </w:r>
      <w:proofErr w:type="spellStart"/>
      <w:r>
        <w:rPr>
          <w:rFonts w:ascii="IBM Plex Sans" w:hAnsi="IBM Plex Sans"/>
          <w:sz w:val="22"/>
          <w:szCs w:val="22"/>
        </w:rPr>
        <w:t>Guayadeque</w:t>
      </w:r>
      <w:proofErr w:type="spellEnd"/>
      <w:r>
        <w:rPr>
          <w:rFonts w:ascii="IBM Plex Sans" w:hAnsi="IBM Plex Sans"/>
          <w:sz w:val="22"/>
          <w:szCs w:val="22"/>
        </w:rPr>
        <w:t>. Este barranco y su entorno fue un lugar de fusión de los dos grupos humanos que en el momento de la conquista habitaban las Islas Canarias (</w:t>
      </w:r>
      <w:proofErr w:type="spellStart"/>
      <w:r>
        <w:rPr>
          <w:rFonts w:ascii="IBM Plex Sans" w:hAnsi="IBM Plex Sans"/>
          <w:sz w:val="22"/>
          <w:szCs w:val="22"/>
        </w:rPr>
        <w:t>cromagnoides</w:t>
      </w:r>
      <w:proofErr w:type="spellEnd"/>
      <w:r>
        <w:rPr>
          <w:rFonts w:ascii="IBM Plex Sans" w:hAnsi="IBM Plex Sans"/>
          <w:sz w:val="22"/>
          <w:szCs w:val="22"/>
        </w:rPr>
        <w:t xml:space="preserve">, los más antiguos, y </w:t>
      </w:r>
      <w:proofErr w:type="spellStart"/>
      <w:r>
        <w:rPr>
          <w:rFonts w:ascii="IBM Plex Sans" w:hAnsi="IBM Plex Sans"/>
          <w:sz w:val="22"/>
          <w:szCs w:val="22"/>
        </w:rPr>
        <w:t>mediterranoides</w:t>
      </w:r>
      <w:proofErr w:type="spellEnd"/>
      <w:r>
        <w:rPr>
          <w:rFonts w:ascii="IBM Plex Sans" w:hAnsi="IBM Plex Sans"/>
          <w:sz w:val="22"/>
          <w:szCs w:val="22"/>
        </w:rPr>
        <w:t>, los más recientes).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Partie</w:t>
      </w:r>
      <w:r>
        <w:rPr>
          <w:rFonts w:ascii="IBM Plex Sans" w:hAnsi="IBM Plex Sans"/>
          <w:sz w:val="22"/>
          <w:szCs w:val="22"/>
        </w:rPr>
        <w:t xml:space="preserve">ndo de la Caldera de Los </w:t>
      </w:r>
      <w:proofErr w:type="spellStart"/>
      <w:r>
        <w:rPr>
          <w:rFonts w:ascii="IBM Plex Sans" w:hAnsi="IBM Plex Sans"/>
          <w:sz w:val="22"/>
          <w:szCs w:val="22"/>
        </w:rPr>
        <w:t>Marteles</w:t>
      </w:r>
      <w:proofErr w:type="spellEnd"/>
      <w:r>
        <w:rPr>
          <w:rFonts w:ascii="IBM Plex Sans" w:hAnsi="IBM Plex Sans"/>
          <w:sz w:val="22"/>
          <w:szCs w:val="22"/>
        </w:rPr>
        <w:t xml:space="preserve">, en las cumbres de Gran Canaria, hasta desembocar en la costa oriental de la isla (unos 15-20 kilómetros de largo por una anchura media de 50 metros), el Barranco de </w:t>
      </w:r>
      <w:proofErr w:type="spellStart"/>
      <w:r>
        <w:rPr>
          <w:rFonts w:ascii="IBM Plex Sans" w:hAnsi="IBM Plex Sans"/>
          <w:sz w:val="22"/>
          <w:szCs w:val="22"/>
        </w:rPr>
        <w:t>Guayadeque</w:t>
      </w:r>
      <w:proofErr w:type="spellEnd"/>
      <w:r>
        <w:rPr>
          <w:rFonts w:ascii="IBM Plex Sans" w:hAnsi="IBM Plex Sans"/>
          <w:sz w:val="22"/>
          <w:szCs w:val="22"/>
        </w:rPr>
        <w:t xml:space="preserve"> ofrece un singular cauce de impresionantes pa</w:t>
      </w:r>
      <w:r>
        <w:rPr>
          <w:rFonts w:ascii="IBM Plex Sans" w:hAnsi="IBM Plex Sans"/>
          <w:sz w:val="22"/>
          <w:szCs w:val="22"/>
        </w:rPr>
        <w:t xml:space="preserve">isajes que, junto a aspectos de notable interés geológico, </w:t>
      </w:r>
      <w:proofErr w:type="spellStart"/>
      <w:r>
        <w:rPr>
          <w:rFonts w:ascii="IBM Plex Sans" w:hAnsi="IBM Plex Sans"/>
          <w:sz w:val="22"/>
          <w:szCs w:val="22"/>
        </w:rPr>
        <w:t>geobotánico</w:t>
      </w:r>
      <w:proofErr w:type="spellEnd"/>
      <w:r>
        <w:rPr>
          <w:rFonts w:ascii="IBM Plex Sans" w:hAnsi="IBM Plex Sans"/>
          <w:sz w:val="22"/>
          <w:szCs w:val="22"/>
        </w:rPr>
        <w:t xml:space="preserve"> y medioambiental en general, encierra la particularidad de haber sido un peculiar escenario del hábitat y de la vida de los aborígenes canarios. Por su lecho discurrían arroyos perennes</w:t>
      </w:r>
      <w:r>
        <w:rPr>
          <w:rFonts w:ascii="IBM Plex Sans" w:hAnsi="IBM Plex Sans"/>
          <w:sz w:val="22"/>
          <w:szCs w:val="22"/>
        </w:rPr>
        <w:t xml:space="preserve"> y de sus laderas brotaban fuentes y manantiales.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Los habitantes prehispánicos escogieron este lugar por un marcado sentido de utilidad. A las cualidades medioambientales de la zona habría que unir las condiciones geográficas del barranco y la facilidad d</w:t>
      </w:r>
      <w:r>
        <w:rPr>
          <w:rFonts w:ascii="IBM Plex Sans" w:hAnsi="IBM Plex Sans"/>
          <w:sz w:val="22"/>
          <w:szCs w:val="22"/>
        </w:rPr>
        <w:t>e sus pobladores para escalar, lo que harían de éste un lugar adecuado para la defensa.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En las mayestáticas montañas del barranco utilizaban las cuevas más altas y angostas </w:t>
      </w:r>
      <w:r>
        <w:rPr>
          <w:rFonts w:ascii="IBM Plex Sans" w:hAnsi="IBM Plex Sans"/>
          <w:sz w:val="22"/>
          <w:szCs w:val="22"/>
        </w:rPr>
        <w:lastRenderedPageBreak/>
        <w:t>como habitáculo personal y lugar de enterramiento, pues eran de difícil acceso par</w:t>
      </w:r>
      <w:r>
        <w:rPr>
          <w:rFonts w:ascii="IBM Plex Sans" w:hAnsi="IBM Plex Sans"/>
          <w:sz w:val="22"/>
          <w:szCs w:val="22"/>
        </w:rPr>
        <w:t>a sus hipotéticos atacantes.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proofErr w:type="spellStart"/>
      <w:r>
        <w:rPr>
          <w:rFonts w:ascii="IBM Plex Sans" w:hAnsi="IBM Plex Sans"/>
          <w:sz w:val="22"/>
          <w:szCs w:val="22"/>
        </w:rPr>
        <w:t>Guayadeque</w:t>
      </w:r>
      <w:proofErr w:type="spellEnd"/>
      <w:r>
        <w:rPr>
          <w:rFonts w:ascii="IBM Plex Sans" w:hAnsi="IBM Plex Sans"/>
          <w:sz w:val="22"/>
          <w:szCs w:val="22"/>
        </w:rPr>
        <w:t xml:space="preserve"> es una de las mayores necrópolis prehistóricas en cuevas naturales de cuantas se conocen en el Archipiélago Canario. Una prueba de la importancia de la riqueza arqueológica de este barranco es la cantidad de restos </w:t>
      </w:r>
      <w:r>
        <w:rPr>
          <w:rFonts w:ascii="IBM Plex Sans" w:hAnsi="IBM Plex Sans"/>
          <w:sz w:val="22"/>
          <w:szCs w:val="22"/>
        </w:rPr>
        <w:t>hallados, fundamentalmente antropológicos, gran parte de los cuales se conservan en las salas del Museo Canario de Las Palmas de Gran Canaria.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La cueva no dejó de ser, tras la conquista, una forma de habitación. Su uso ha continuado a través de la histori</w:t>
      </w:r>
      <w:r>
        <w:rPr>
          <w:rFonts w:ascii="IBM Plex Sans" w:hAnsi="IBM Plex Sans"/>
          <w:sz w:val="22"/>
          <w:szCs w:val="22"/>
        </w:rPr>
        <w:t xml:space="preserve">a y aún hoy, el hombre ha seguido abriendo la roca para construir su cueva. Una cueva amplia y limpia. El núcleo de Cueva Bermeja (en la parte de </w:t>
      </w:r>
      <w:proofErr w:type="spellStart"/>
      <w:r>
        <w:rPr>
          <w:rFonts w:ascii="IBM Plex Sans" w:hAnsi="IBM Plex Sans"/>
          <w:sz w:val="22"/>
          <w:szCs w:val="22"/>
        </w:rPr>
        <w:t>Agüimes</w:t>
      </w:r>
      <w:proofErr w:type="spellEnd"/>
      <w:r>
        <w:rPr>
          <w:rFonts w:ascii="IBM Plex Sans" w:hAnsi="IBM Plex Sans"/>
          <w:sz w:val="22"/>
          <w:szCs w:val="22"/>
        </w:rPr>
        <w:t>) y el caserío de Montaña de Las Tierras (zona de Ingenio) constituyen ejemplos de esta tradición histó</w:t>
      </w:r>
      <w:r>
        <w:rPr>
          <w:rFonts w:ascii="IBM Plex Sans" w:hAnsi="IBM Plex Sans"/>
          <w:sz w:val="22"/>
          <w:szCs w:val="22"/>
        </w:rPr>
        <w:t>rica.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Pero no sólo </w:t>
      </w:r>
      <w:proofErr w:type="spellStart"/>
      <w:r>
        <w:rPr>
          <w:rFonts w:ascii="IBM Plex Sans" w:hAnsi="IBM Plex Sans"/>
          <w:sz w:val="22"/>
          <w:szCs w:val="22"/>
        </w:rPr>
        <w:t>Guayadeque</w:t>
      </w:r>
      <w:proofErr w:type="spellEnd"/>
      <w:r>
        <w:rPr>
          <w:rFonts w:ascii="IBM Plex Sans" w:hAnsi="IBM Plex Sans"/>
          <w:sz w:val="22"/>
          <w:szCs w:val="22"/>
        </w:rPr>
        <w:t xml:space="preserve">, también la propia Villa de </w:t>
      </w:r>
      <w:proofErr w:type="spellStart"/>
      <w:r>
        <w:rPr>
          <w:rFonts w:ascii="IBM Plex Sans" w:hAnsi="IBM Plex Sans"/>
          <w:sz w:val="22"/>
          <w:szCs w:val="22"/>
        </w:rPr>
        <w:t>Agüimes</w:t>
      </w:r>
      <w:proofErr w:type="spellEnd"/>
      <w:r>
        <w:rPr>
          <w:rFonts w:ascii="IBM Plex Sans" w:hAnsi="IBM Plex Sans"/>
          <w:sz w:val="22"/>
          <w:szCs w:val="22"/>
        </w:rPr>
        <w:t xml:space="preserve"> en el entorno de la Plaza de San Antón y del templo parroquial (casco histórico), constituyó un importante asentamiento de población prehispánica en estrecha relación con el poblamiento del</w:t>
      </w:r>
      <w:r>
        <w:rPr>
          <w:rFonts w:ascii="IBM Plex Sans" w:hAnsi="IBM Plex Sans"/>
          <w:sz w:val="22"/>
          <w:szCs w:val="22"/>
        </w:rPr>
        <w:t xml:space="preserve"> barranco, tal como ha sido demostrado a través de los importantes restos arqueológicos hallados en las últimas décadas.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Al respecto, resulta significativo lo expresado por Joaquín </w:t>
      </w:r>
      <w:proofErr w:type="spellStart"/>
      <w:r>
        <w:rPr>
          <w:rFonts w:ascii="IBM Plex Sans" w:hAnsi="IBM Plex Sans"/>
          <w:sz w:val="22"/>
          <w:szCs w:val="22"/>
        </w:rPr>
        <w:t>Artiles</w:t>
      </w:r>
      <w:proofErr w:type="spellEnd"/>
      <w:r>
        <w:rPr>
          <w:rFonts w:ascii="IBM Plex Sans" w:hAnsi="IBM Plex Sans"/>
          <w:sz w:val="22"/>
          <w:szCs w:val="22"/>
        </w:rPr>
        <w:t xml:space="preserve"> cuando en su obra </w:t>
      </w:r>
      <w:proofErr w:type="spellStart"/>
      <w:r>
        <w:rPr>
          <w:rFonts w:ascii="IBM Plex Sans" w:hAnsi="IBM Plex Sans"/>
          <w:sz w:val="22"/>
          <w:szCs w:val="22"/>
        </w:rPr>
        <w:t>Agüimes</w:t>
      </w:r>
      <w:proofErr w:type="spellEnd"/>
      <w:r>
        <w:rPr>
          <w:rFonts w:ascii="IBM Plex Sans" w:hAnsi="IBM Plex Sans"/>
          <w:sz w:val="22"/>
          <w:szCs w:val="22"/>
        </w:rPr>
        <w:t xml:space="preserve"> Artístico manifiesta: “Apenas terminada </w:t>
      </w:r>
      <w:r>
        <w:rPr>
          <w:rFonts w:ascii="IBM Plex Sans" w:hAnsi="IBM Plex Sans"/>
          <w:sz w:val="22"/>
          <w:szCs w:val="22"/>
        </w:rPr>
        <w:t xml:space="preserve">la conquista de Gran Canaria… entre el ocaso de la Edad Media y la aurora del Renacimiento surge el núcleo fundacional de la Villa de </w:t>
      </w:r>
      <w:proofErr w:type="spellStart"/>
      <w:r>
        <w:rPr>
          <w:rFonts w:ascii="IBM Plex Sans" w:hAnsi="IBM Plex Sans"/>
          <w:sz w:val="22"/>
          <w:szCs w:val="22"/>
        </w:rPr>
        <w:t>Agüimes</w:t>
      </w:r>
      <w:proofErr w:type="spellEnd"/>
      <w:r>
        <w:rPr>
          <w:rFonts w:ascii="IBM Plex Sans" w:hAnsi="IBM Plex Sans"/>
          <w:sz w:val="22"/>
          <w:szCs w:val="22"/>
        </w:rPr>
        <w:t xml:space="preserve"> en torno a la Plaza de San Sebastián, con sus primeras construcciones coloniales, en una extensa </w:t>
      </w:r>
      <w:proofErr w:type="spellStart"/>
      <w:r>
        <w:rPr>
          <w:rFonts w:ascii="IBM Plex Sans" w:hAnsi="IBM Plex Sans"/>
          <w:sz w:val="22"/>
          <w:szCs w:val="22"/>
        </w:rPr>
        <w:t>labraduría</w:t>
      </w:r>
      <w:proofErr w:type="spellEnd"/>
      <w:r>
        <w:rPr>
          <w:rFonts w:ascii="IBM Plex Sans" w:hAnsi="IBM Plex Sans"/>
          <w:sz w:val="22"/>
          <w:szCs w:val="22"/>
        </w:rPr>
        <w:t xml:space="preserve"> de pas</w:t>
      </w:r>
      <w:r>
        <w:rPr>
          <w:rFonts w:ascii="IBM Plex Sans" w:hAnsi="IBM Plex Sans"/>
          <w:sz w:val="22"/>
          <w:szCs w:val="22"/>
        </w:rPr>
        <w:t>tizales y barbechos. Y surge sobre un suelo racial de ancho mestizaje, porque la población aborigen era cuantiosa por estos parajes”.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Por otra parte, algunos historiadores consideran que el casco antiguo se caracterizaba por su trazado libre con calles si</w:t>
      </w:r>
      <w:r>
        <w:rPr>
          <w:rFonts w:ascii="IBM Plex Sans" w:hAnsi="IBM Plex Sans"/>
          <w:sz w:val="22"/>
          <w:szCs w:val="22"/>
        </w:rPr>
        <w:t xml:space="preserve">nuosas que conformaban manzanas irregulares, lo que podría explicarse por la inexistencia de una planificación urbana, por haberse construido el núcleo cristiano sobre un hábitat </w:t>
      </w:r>
      <w:proofErr w:type="spellStart"/>
      <w:r>
        <w:rPr>
          <w:rFonts w:ascii="IBM Plex Sans" w:hAnsi="IBM Plex Sans"/>
          <w:sz w:val="22"/>
          <w:szCs w:val="22"/>
        </w:rPr>
        <w:t>proto</w:t>
      </w:r>
      <w:proofErr w:type="spellEnd"/>
      <w:r>
        <w:rPr>
          <w:rFonts w:ascii="IBM Plex Sans" w:hAnsi="IBM Plex Sans"/>
          <w:sz w:val="22"/>
          <w:szCs w:val="22"/>
        </w:rPr>
        <w:t>-urbano prehispánico o por el primitivo temor de sus vecinos a los ataqu</w:t>
      </w:r>
      <w:r>
        <w:rPr>
          <w:rFonts w:ascii="IBM Plex Sans" w:hAnsi="IBM Plex Sans"/>
          <w:sz w:val="22"/>
          <w:szCs w:val="22"/>
        </w:rPr>
        <w:t>es de corsarios y piratas, frecuentes en el litoral durante los primeros siglos tras la conquista.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Por último, no podemos olvidar las todavía insuficientemente estudiadas cuevas y graneros de la Audiencia en </w:t>
      </w:r>
      <w:proofErr w:type="spellStart"/>
      <w:r>
        <w:rPr>
          <w:rFonts w:ascii="IBM Plex Sans" w:hAnsi="IBM Plex Sans"/>
          <w:sz w:val="22"/>
          <w:szCs w:val="22"/>
        </w:rPr>
        <w:t>Temisas</w:t>
      </w:r>
      <w:proofErr w:type="spellEnd"/>
      <w:r>
        <w:rPr>
          <w:rFonts w:ascii="IBM Plex Sans" w:hAnsi="IBM Plex Sans"/>
          <w:sz w:val="22"/>
          <w:szCs w:val="22"/>
        </w:rPr>
        <w:t>, así como el mapa etnográfico del munic</w:t>
      </w:r>
      <w:r>
        <w:rPr>
          <w:rFonts w:ascii="IBM Plex Sans" w:hAnsi="IBM Plex Sans"/>
          <w:sz w:val="22"/>
          <w:szCs w:val="22"/>
        </w:rPr>
        <w:t xml:space="preserve">ipio del que participan los petroglifos del barranco de Balos, la montaña de </w:t>
      </w:r>
      <w:proofErr w:type="spellStart"/>
      <w:r>
        <w:rPr>
          <w:rFonts w:ascii="IBM Plex Sans" w:hAnsi="IBM Plex Sans"/>
          <w:sz w:val="22"/>
          <w:szCs w:val="22"/>
        </w:rPr>
        <w:t>Agüimes</w:t>
      </w:r>
      <w:proofErr w:type="spellEnd"/>
      <w:r>
        <w:rPr>
          <w:rFonts w:ascii="IBM Plex Sans" w:hAnsi="IBM Plex Sans"/>
          <w:sz w:val="22"/>
          <w:szCs w:val="22"/>
        </w:rPr>
        <w:t xml:space="preserve"> y otros lugares donde se presupone la existencia de restos arqueológicos.</w:t>
      </w:r>
    </w:p>
    <w:p w:rsidR="004C389C" w:rsidRDefault="004C389C">
      <w:pPr>
        <w:jc w:val="left"/>
        <w:rPr>
          <w:rFonts w:ascii="IBM Plex Sans" w:hAnsi="IBM Plex Sans"/>
          <w:sz w:val="22"/>
          <w:szCs w:val="22"/>
        </w:rPr>
      </w:pPr>
    </w:p>
    <w:p w:rsidR="004C389C" w:rsidRDefault="004B2542">
      <w:pPr>
        <w:jc w:val="left"/>
      </w:pPr>
      <w:r>
        <w:rPr>
          <w:rStyle w:val="Muydestacado"/>
          <w:rFonts w:ascii="IBM Plex Sans" w:hAnsi="IBM Plex Sans"/>
          <w:sz w:val="22"/>
          <w:szCs w:val="22"/>
        </w:rPr>
        <w:t>2. EL SEÑORÍO DE AGÜIMES.</w:t>
      </w:r>
    </w:p>
    <w:p w:rsidR="004C389C" w:rsidRDefault="004B2542">
      <w:pPr>
        <w:jc w:val="left"/>
        <w:rPr>
          <w:rFonts w:ascii="IBM Plex Sans" w:hAnsi="IBM Plex Sans"/>
          <w:sz w:val="22"/>
          <w:szCs w:val="22"/>
        </w:rPr>
      </w:pPr>
      <w:r>
        <w:rPr>
          <w:rFonts w:ascii="IBM Plex Sans" w:hAnsi="IBM Plex Sans"/>
          <w:sz w:val="22"/>
          <w:szCs w:val="22"/>
        </w:rPr>
        <w:t xml:space="preserve">Respecto al origen de </w:t>
      </w:r>
      <w:proofErr w:type="spellStart"/>
      <w:r>
        <w:rPr>
          <w:rFonts w:ascii="IBM Plex Sans" w:hAnsi="IBM Plex Sans"/>
          <w:sz w:val="22"/>
          <w:szCs w:val="22"/>
        </w:rPr>
        <w:t>Agüimes</w:t>
      </w:r>
      <w:proofErr w:type="spellEnd"/>
      <w:r>
        <w:rPr>
          <w:rFonts w:ascii="IBM Plex Sans" w:hAnsi="IBM Plex Sans"/>
          <w:sz w:val="22"/>
          <w:szCs w:val="22"/>
        </w:rPr>
        <w:t xml:space="preserve">, el obispo Fernando Vázquez de Arce, en </w:t>
      </w:r>
      <w:r>
        <w:rPr>
          <w:rFonts w:ascii="IBM Plex Sans" w:hAnsi="IBM Plex Sans"/>
          <w:sz w:val="22"/>
          <w:szCs w:val="22"/>
        </w:rPr>
        <w:t xml:space="preserve">1516, hablando de la antigüedad de esta Villa, dice: “Por ser la villa en tiempo de canarios muy antigua población e tanto que no avía memoria del principio de la fundación </w:t>
      </w:r>
      <w:proofErr w:type="spellStart"/>
      <w:r>
        <w:rPr>
          <w:rFonts w:ascii="IBM Plex Sans" w:hAnsi="IBM Plex Sans"/>
          <w:sz w:val="22"/>
          <w:szCs w:val="22"/>
        </w:rPr>
        <w:t>della</w:t>
      </w:r>
      <w:proofErr w:type="spellEnd"/>
      <w:r>
        <w:rPr>
          <w:rFonts w:ascii="IBM Plex Sans" w:hAnsi="IBM Plex Sans"/>
          <w:sz w:val="22"/>
          <w:szCs w:val="22"/>
        </w:rPr>
        <w:t xml:space="preserve"> e más antigua que la dicha ciudad de las palmas”.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Y el propio Joaquín </w:t>
      </w:r>
      <w:proofErr w:type="spellStart"/>
      <w:r>
        <w:rPr>
          <w:rFonts w:ascii="IBM Plex Sans" w:hAnsi="IBM Plex Sans"/>
          <w:sz w:val="22"/>
          <w:szCs w:val="22"/>
        </w:rPr>
        <w:t>Artiles</w:t>
      </w:r>
      <w:proofErr w:type="spellEnd"/>
      <w:r>
        <w:rPr>
          <w:rFonts w:ascii="IBM Plex Sans" w:hAnsi="IBM Plex Sans"/>
          <w:sz w:val="22"/>
          <w:szCs w:val="22"/>
        </w:rPr>
        <w:t xml:space="preserve"> en la obra ya mencionada manifiesta: “Esta puebla de </w:t>
      </w:r>
      <w:proofErr w:type="spellStart"/>
      <w:r>
        <w:rPr>
          <w:rFonts w:ascii="IBM Plex Sans" w:hAnsi="IBM Plex Sans"/>
          <w:sz w:val="22"/>
          <w:szCs w:val="22"/>
        </w:rPr>
        <w:t>Agüimes</w:t>
      </w:r>
      <w:proofErr w:type="spellEnd"/>
      <w:r>
        <w:rPr>
          <w:rFonts w:ascii="IBM Plex Sans" w:hAnsi="IBM Plex Sans"/>
          <w:sz w:val="22"/>
          <w:szCs w:val="22"/>
        </w:rPr>
        <w:t>, nacida a raíz de la conquista, debió ser, desde su nacimiento, villa y parroquia, porque así figura, con este doble blasón, desde la data más antigua de su archivo de 1505. Y esta data n</w:t>
      </w:r>
      <w:r>
        <w:rPr>
          <w:rFonts w:ascii="IBM Plex Sans" w:hAnsi="IBM Plex Sans"/>
          <w:sz w:val="22"/>
          <w:szCs w:val="22"/>
        </w:rPr>
        <w:t xml:space="preserve">o se da como fecha de estreno o comienzo, sino como </w:t>
      </w:r>
      <w:r>
        <w:rPr>
          <w:rFonts w:ascii="IBM Plex Sans" w:hAnsi="IBM Plex Sans"/>
          <w:sz w:val="22"/>
          <w:szCs w:val="22"/>
        </w:rPr>
        <w:lastRenderedPageBreak/>
        <w:t>algo que venía de atrás, aunque este “atrás” apenas fuera más allá de una decena de años”.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Sin embargo, constituyen datos históricos contrastados que, tras la conquista, se establecieron trece familias c</w:t>
      </w:r>
      <w:r>
        <w:rPr>
          <w:rFonts w:ascii="IBM Plex Sans" w:hAnsi="IBM Plex Sans"/>
          <w:sz w:val="22"/>
          <w:szCs w:val="22"/>
        </w:rPr>
        <w:t xml:space="preserve">astellanas en la Villa, que conformaron el núcleo inicial de </w:t>
      </w:r>
      <w:proofErr w:type="gramStart"/>
      <w:r>
        <w:rPr>
          <w:rFonts w:ascii="IBM Plex Sans" w:hAnsi="IBM Plex Sans"/>
          <w:sz w:val="22"/>
          <w:szCs w:val="22"/>
        </w:rPr>
        <w:t>poblamiento</w:t>
      </w:r>
      <w:proofErr w:type="gramEnd"/>
      <w:r>
        <w:rPr>
          <w:rFonts w:ascii="IBM Plex Sans" w:hAnsi="IBM Plex Sans"/>
          <w:sz w:val="22"/>
          <w:szCs w:val="22"/>
        </w:rPr>
        <w:t xml:space="preserve"> castellano en el municipio. Es lo que ha podido comprobar el historiador </w:t>
      </w:r>
      <w:proofErr w:type="spellStart"/>
      <w:r>
        <w:rPr>
          <w:rFonts w:ascii="IBM Plex Sans" w:hAnsi="IBM Plex Sans"/>
          <w:sz w:val="22"/>
          <w:szCs w:val="22"/>
        </w:rPr>
        <w:t>Faneque</w:t>
      </w:r>
      <w:proofErr w:type="spellEnd"/>
      <w:r>
        <w:rPr>
          <w:rFonts w:ascii="IBM Plex Sans" w:hAnsi="IBM Plex Sans"/>
          <w:sz w:val="22"/>
          <w:szCs w:val="22"/>
        </w:rPr>
        <w:t xml:space="preserve"> Hernández Bautista en sus extensos estudios genealógicos. Por otra parte, igual de cierto es que la pa</w:t>
      </w:r>
      <w:r>
        <w:rPr>
          <w:rFonts w:ascii="IBM Plex Sans" w:hAnsi="IBM Plex Sans"/>
          <w:sz w:val="22"/>
          <w:szCs w:val="22"/>
        </w:rPr>
        <w:t xml:space="preserve">rroquia de San Sebastián fue creada en 1502. Y que la advocación a la Virgen del Rosario se decidió en 1645, año en que fue nombrada protectora de los hijos de </w:t>
      </w:r>
      <w:proofErr w:type="spellStart"/>
      <w:r>
        <w:rPr>
          <w:rFonts w:ascii="IBM Plex Sans" w:hAnsi="IBM Plex Sans"/>
          <w:sz w:val="22"/>
          <w:szCs w:val="22"/>
        </w:rPr>
        <w:t>Agüimes</w:t>
      </w:r>
      <w:proofErr w:type="spellEnd"/>
      <w:r>
        <w:rPr>
          <w:rFonts w:ascii="IBM Plex Sans" w:hAnsi="IBM Plex Sans"/>
          <w:sz w:val="22"/>
          <w:szCs w:val="22"/>
        </w:rPr>
        <w:t>, con motivo de la invasión de una plaga de langostas. Cuatro años después (1649), llegar</w:t>
      </w:r>
      <w:r>
        <w:rPr>
          <w:rFonts w:ascii="IBM Plex Sans" w:hAnsi="IBM Plex Sans"/>
          <w:sz w:val="22"/>
          <w:szCs w:val="22"/>
        </w:rPr>
        <w:t xml:space="preserve">ían los dominicos, quienes indudablemente reforzarían la devoción y fe de los </w:t>
      </w:r>
      <w:proofErr w:type="spellStart"/>
      <w:r>
        <w:rPr>
          <w:rFonts w:ascii="IBM Plex Sans" w:hAnsi="IBM Plex Sans"/>
          <w:sz w:val="22"/>
          <w:szCs w:val="22"/>
        </w:rPr>
        <w:t>agüimenses</w:t>
      </w:r>
      <w:proofErr w:type="spellEnd"/>
      <w:r>
        <w:rPr>
          <w:rFonts w:ascii="IBM Plex Sans" w:hAnsi="IBM Plex Sans"/>
          <w:sz w:val="22"/>
          <w:szCs w:val="22"/>
        </w:rPr>
        <w:t xml:space="preserve"> hacia su compatrona.</w:t>
      </w:r>
    </w:p>
    <w:p w:rsidR="004C389C" w:rsidRDefault="004B2542">
      <w:pPr>
        <w:jc w:val="left"/>
        <w:rPr>
          <w:rFonts w:ascii="IBM Plex Sans" w:hAnsi="IBM Plex Sans"/>
          <w:sz w:val="22"/>
          <w:szCs w:val="22"/>
        </w:rPr>
      </w:pPr>
      <w:r>
        <w:rPr>
          <w:rFonts w:ascii="IBM Plex Sans" w:hAnsi="IBM Plex Sans"/>
          <w:sz w:val="22"/>
          <w:szCs w:val="22"/>
        </w:rPr>
        <w:t xml:space="preserve">No cabe duda de que, tras la conquista de Gran Canaria, aparece ya el núcleo fundacional de la Villa de </w:t>
      </w:r>
      <w:proofErr w:type="spellStart"/>
      <w:r>
        <w:rPr>
          <w:rFonts w:ascii="IBM Plex Sans" w:hAnsi="IBM Plex Sans"/>
          <w:sz w:val="22"/>
          <w:szCs w:val="22"/>
        </w:rPr>
        <w:t>Agüimes</w:t>
      </w:r>
      <w:proofErr w:type="spellEnd"/>
      <w:r>
        <w:rPr>
          <w:rFonts w:ascii="IBM Plex Sans" w:hAnsi="IBM Plex Sans"/>
          <w:sz w:val="22"/>
          <w:szCs w:val="22"/>
        </w:rPr>
        <w:t xml:space="preserve"> en torno a la Plaza de San Sebasti</w:t>
      </w:r>
      <w:r>
        <w:rPr>
          <w:rFonts w:ascii="IBM Plex Sans" w:hAnsi="IBM Plex Sans"/>
          <w:sz w:val="22"/>
          <w:szCs w:val="22"/>
        </w:rPr>
        <w:t>án (actual Plaza de Ntra. Sra. del Rosario), en medio de una extensa zona agrícola situada en torno a unos 300 metros de altitud sobre el nivel del mar.</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La conquista de la isla se inició oficialmente el 24 de junio de 1478 (fecha de la fundación de la ciu</w:t>
      </w:r>
      <w:r>
        <w:rPr>
          <w:rFonts w:ascii="IBM Plex Sans" w:hAnsi="IBM Plex Sans"/>
          <w:sz w:val="22"/>
          <w:szCs w:val="22"/>
        </w:rPr>
        <w:t xml:space="preserve">dad de Las Palmas de Gran Canaria) y finalizó el 29 de abril de 1483. El obispo Juan de Frías, el 20 de noviembre de 1485, protagonizó el traslado solemne de la Catedral (Obispado) desde </w:t>
      </w:r>
      <w:proofErr w:type="spellStart"/>
      <w:r>
        <w:rPr>
          <w:rFonts w:ascii="IBM Plex Sans" w:hAnsi="IBM Plex Sans"/>
          <w:sz w:val="22"/>
          <w:szCs w:val="22"/>
        </w:rPr>
        <w:t>Rubicón</w:t>
      </w:r>
      <w:proofErr w:type="spellEnd"/>
      <w:r>
        <w:rPr>
          <w:rFonts w:ascii="IBM Plex Sans" w:hAnsi="IBM Plex Sans"/>
          <w:sz w:val="22"/>
          <w:szCs w:val="22"/>
        </w:rPr>
        <w:t>, isla de Lanzarote (donde había estado durante setenta y nuev</w:t>
      </w:r>
      <w:r>
        <w:rPr>
          <w:rFonts w:ascii="IBM Plex Sans" w:hAnsi="IBM Plex Sans"/>
          <w:sz w:val="22"/>
          <w:szCs w:val="22"/>
        </w:rPr>
        <w:t>e años, desde 1404) a la Villa del Real de Las Palmas (Gran Canaria).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Por tanto, desde muy pronto, </w:t>
      </w:r>
      <w:proofErr w:type="spellStart"/>
      <w:r>
        <w:rPr>
          <w:rFonts w:ascii="IBM Plex Sans" w:hAnsi="IBM Plex Sans"/>
          <w:sz w:val="22"/>
          <w:szCs w:val="22"/>
        </w:rPr>
        <w:t>Agüimes</w:t>
      </w:r>
      <w:proofErr w:type="spellEnd"/>
      <w:r>
        <w:rPr>
          <w:rFonts w:ascii="IBM Plex Sans" w:hAnsi="IBM Plex Sans"/>
          <w:sz w:val="22"/>
          <w:szCs w:val="22"/>
        </w:rPr>
        <w:t xml:space="preserve"> ocupó un lugar especial dentro de la isla por su calidad de feudo episcopal, singular otorgamiento concedido por los Reyes Católicos el 20 de enero </w:t>
      </w:r>
      <w:r>
        <w:rPr>
          <w:rFonts w:ascii="IBM Plex Sans" w:hAnsi="IBM Plex Sans"/>
          <w:sz w:val="22"/>
          <w:szCs w:val="22"/>
        </w:rPr>
        <w:t>de 1487, en tiempos del obispo Juan de Frías, y en pago a los derechos que éste aportó para la conquista de la isla. Ésta es, al menos, la versión histórica tradicional sostenida en Noticias de la Historia de Canarias por Viera y Clavijo, quien afirmaba, a</w:t>
      </w:r>
      <w:r>
        <w:rPr>
          <w:rFonts w:ascii="IBM Plex Sans" w:hAnsi="IBM Plex Sans"/>
          <w:sz w:val="22"/>
          <w:szCs w:val="22"/>
        </w:rPr>
        <w:t xml:space="preserve">demás, que “está fuera de duda que en remuneración de sus servicios personales (a la conquista), le hicieron los Reyes merced para él (obispo Juan de Frías) y sus sucesores del lugar y término de </w:t>
      </w:r>
      <w:proofErr w:type="spellStart"/>
      <w:r>
        <w:rPr>
          <w:rFonts w:ascii="IBM Plex Sans" w:hAnsi="IBM Plex Sans"/>
          <w:sz w:val="22"/>
          <w:szCs w:val="22"/>
        </w:rPr>
        <w:t>Agüimez</w:t>
      </w:r>
      <w:proofErr w:type="spellEnd"/>
      <w:r>
        <w:rPr>
          <w:rFonts w:ascii="IBM Plex Sans" w:hAnsi="IBM Plex Sans"/>
          <w:sz w:val="22"/>
          <w:szCs w:val="22"/>
        </w:rPr>
        <w:t xml:space="preserve"> como para su cámara pontificia, con la jurisdicción </w:t>
      </w:r>
      <w:r>
        <w:rPr>
          <w:rFonts w:ascii="IBM Plex Sans" w:hAnsi="IBM Plex Sans"/>
          <w:sz w:val="22"/>
          <w:szCs w:val="22"/>
        </w:rPr>
        <w:t>temporal y dominio directo”.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Sin embargo, en la obra </w:t>
      </w:r>
      <w:proofErr w:type="spellStart"/>
      <w:r>
        <w:rPr>
          <w:rFonts w:ascii="IBM Plex Sans" w:hAnsi="IBM Plex Sans"/>
          <w:sz w:val="22"/>
          <w:szCs w:val="22"/>
        </w:rPr>
        <w:t>Agüimes</w:t>
      </w:r>
      <w:proofErr w:type="spellEnd"/>
      <w:r>
        <w:rPr>
          <w:rFonts w:ascii="IBM Plex Sans" w:hAnsi="IBM Plex Sans"/>
          <w:sz w:val="22"/>
          <w:szCs w:val="22"/>
        </w:rPr>
        <w:t xml:space="preserve">, Real Señorío de los Obispos de Canarias, el sacerdote e investigador Santiago Cazorla León afirma que fue la extrema pobreza que entonces tenía el Obispado, lo que movió a algunos miembros del </w:t>
      </w:r>
      <w:r>
        <w:rPr>
          <w:rFonts w:ascii="IBM Plex Sans" w:hAnsi="IBM Plex Sans"/>
          <w:sz w:val="22"/>
          <w:szCs w:val="22"/>
        </w:rPr>
        <w:t>Consejo de Castilla a concederle -no al obispo Juan de Frías, sino a su sucesor Miguel López de la Serna- un señorío para que pudiera vivir decorosamente”.</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El Señorío abarcaba todo el término de </w:t>
      </w:r>
      <w:proofErr w:type="spellStart"/>
      <w:r>
        <w:rPr>
          <w:rFonts w:ascii="IBM Plex Sans" w:hAnsi="IBM Plex Sans"/>
          <w:sz w:val="22"/>
          <w:szCs w:val="22"/>
        </w:rPr>
        <w:t>Agüimes</w:t>
      </w:r>
      <w:proofErr w:type="spellEnd"/>
      <w:r>
        <w:rPr>
          <w:rFonts w:ascii="IBM Plex Sans" w:hAnsi="IBM Plex Sans"/>
          <w:sz w:val="22"/>
          <w:szCs w:val="22"/>
        </w:rPr>
        <w:t>, desde el mar hasta la cumbre y desde el barranco de</w:t>
      </w:r>
      <w:r>
        <w:rPr>
          <w:rFonts w:ascii="IBM Plex Sans" w:hAnsi="IBM Plex Sans"/>
          <w:sz w:val="22"/>
          <w:szCs w:val="22"/>
        </w:rPr>
        <w:t xml:space="preserve"> Balos hasta Telde. Y fue donado a dicho obispo por los Reyes Católicos para señorío y cámara episcopal. Y añade Cazorla León que “la donación del señorío de </w:t>
      </w:r>
      <w:proofErr w:type="spellStart"/>
      <w:r>
        <w:rPr>
          <w:rFonts w:ascii="IBM Plex Sans" w:hAnsi="IBM Plex Sans"/>
          <w:sz w:val="22"/>
          <w:szCs w:val="22"/>
        </w:rPr>
        <w:t>Agüimes</w:t>
      </w:r>
      <w:proofErr w:type="spellEnd"/>
      <w:r>
        <w:rPr>
          <w:rFonts w:ascii="IBM Plex Sans" w:hAnsi="IBM Plex Sans"/>
          <w:sz w:val="22"/>
          <w:szCs w:val="22"/>
        </w:rPr>
        <w:t xml:space="preserve"> tuvo lugar en la segunda mitad del año 1486, que es la fecha comprendida entre el nombrami</w:t>
      </w:r>
      <w:r>
        <w:rPr>
          <w:rFonts w:ascii="IBM Plex Sans" w:hAnsi="IBM Plex Sans"/>
          <w:sz w:val="22"/>
          <w:szCs w:val="22"/>
        </w:rPr>
        <w:t>ento para obispo de Canarias-</w:t>
      </w:r>
      <w:proofErr w:type="spellStart"/>
      <w:r>
        <w:rPr>
          <w:rFonts w:ascii="IBM Plex Sans" w:hAnsi="IBM Plex Sans"/>
          <w:sz w:val="22"/>
          <w:szCs w:val="22"/>
        </w:rPr>
        <w:t>Rubicón</w:t>
      </w:r>
      <w:proofErr w:type="spellEnd"/>
      <w:r>
        <w:rPr>
          <w:rFonts w:ascii="IBM Plex Sans" w:hAnsi="IBM Plex Sans"/>
          <w:sz w:val="22"/>
          <w:szCs w:val="22"/>
        </w:rPr>
        <w:t xml:space="preserve"> de don fray Miguel (29 de marzo de 1486) y la cédula confirmando la incorporación de Gran Canaria a la Corona de Castilla (20 de enero de 1487), donde se hace una clara alusión a dicho señorío”.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Y termina diciendo este</w:t>
      </w:r>
      <w:r>
        <w:rPr>
          <w:rFonts w:ascii="IBM Plex Sans" w:hAnsi="IBM Plex Sans"/>
          <w:sz w:val="22"/>
          <w:szCs w:val="22"/>
        </w:rPr>
        <w:t xml:space="preserve"> investigador que, tras la toma de posesión del señorío, el obispo dirigió a los Reyes un escrito “pidiéndoles un documento más solemne </w:t>
      </w:r>
      <w:r>
        <w:rPr>
          <w:rFonts w:ascii="IBM Plex Sans" w:hAnsi="IBM Plex Sans"/>
          <w:sz w:val="22"/>
          <w:szCs w:val="22"/>
        </w:rPr>
        <w:lastRenderedPageBreak/>
        <w:t>confirmativo de su privilegio”. Y fue el 10 de abril de 1491 cuando se firmó la carta merced y privilegio solicitada, au</w:t>
      </w:r>
      <w:r>
        <w:rPr>
          <w:rFonts w:ascii="IBM Plex Sans" w:hAnsi="IBM Plex Sans"/>
          <w:sz w:val="22"/>
          <w:szCs w:val="22"/>
        </w:rPr>
        <w:t>nque para entonces, ya había fallecido el obispo López de la Serna (+11 octubre 1490).</w:t>
      </w:r>
    </w:p>
    <w:p w:rsidR="004C389C" w:rsidRDefault="004B2542">
      <w:pPr>
        <w:jc w:val="left"/>
        <w:rPr>
          <w:rFonts w:ascii="IBM Plex Sans" w:hAnsi="IBM Plex Sans"/>
          <w:sz w:val="22"/>
          <w:szCs w:val="22"/>
        </w:rPr>
      </w:pPr>
      <w:r>
        <w:rPr>
          <w:rFonts w:ascii="IBM Plex Sans" w:hAnsi="IBM Plex Sans"/>
          <w:sz w:val="22"/>
          <w:szCs w:val="22"/>
        </w:rPr>
        <w:t xml:space="preserve">Como puede observarse, determinados datos coinciden, mientras que se manifiestan también algunas discrepancias, como el nombre del primer señor de </w:t>
      </w:r>
      <w:proofErr w:type="spellStart"/>
      <w:r>
        <w:rPr>
          <w:rFonts w:ascii="IBM Plex Sans" w:hAnsi="IBM Plex Sans"/>
          <w:sz w:val="22"/>
          <w:szCs w:val="22"/>
        </w:rPr>
        <w:t>Agüimes</w:t>
      </w:r>
      <w:proofErr w:type="spellEnd"/>
      <w:r>
        <w:rPr>
          <w:rFonts w:ascii="IBM Plex Sans" w:hAnsi="IBM Plex Sans"/>
          <w:sz w:val="22"/>
          <w:szCs w:val="22"/>
        </w:rPr>
        <w:t xml:space="preserve"> o las razones </w:t>
      </w:r>
      <w:r>
        <w:rPr>
          <w:rFonts w:ascii="IBM Plex Sans" w:hAnsi="IBM Plex Sans"/>
          <w:sz w:val="22"/>
          <w:szCs w:val="22"/>
        </w:rPr>
        <w:t xml:space="preserve">de la creación del feudo episcopal. Sea como fuere, es históricamente incuestionable que desde enero de 1487 existía oficialmente el Señorío de </w:t>
      </w:r>
      <w:proofErr w:type="spellStart"/>
      <w:r>
        <w:rPr>
          <w:rFonts w:ascii="IBM Plex Sans" w:hAnsi="IBM Plex Sans"/>
          <w:sz w:val="22"/>
          <w:szCs w:val="22"/>
        </w:rPr>
        <w:t>Agüimes</w:t>
      </w:r>
      <w:proofErr w:type="spellEnd"/>
      <w:r>
        <w:rPr>
          <w:rFonts w:ascii="IBM Plex Sans" w:hAnsi="IBM Plex Sans"/>
          <w:sz w:val="22"/>
          <w:szCs w:val="22"/>
        </w:rPr>
        <w:t>.</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El obispo nombraba un alcalde ordinario para las causas civiles, quedando la materia criminal reservad</w:t>
      </w:r>
      <w:r>
        <w:rPr>
          <w:rFonts w:ascii="IBM Plex Sans" w:hAnsi="IBM Plex Sans"/>
          <w:sz w:val="22"/>
          <w:szCs w:val="22"/>
        </w:rPr>
        <w:t>a a un alcalde real nombrado por el gobernador de Canarias, como quedó establecido en la carta confirmatoria de 1491, expedida por los Reyes Católicos.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El Señorío de </w:t>
      </w:r>
      <w:proofErr w:type="spellStart"/>
      <w:r>
        <w:rPr>
          <w:rFonts w:ascii="IBM Plex Sans" w:hAnsi="IBM Plex Sans"/>
          <w:sz w:val="22"/>
          <w:szCs w:val="22"/>
        </w:rPr>
        <w:t>Agüimes</w:t>
      </w:r>
      <w:proofErr w:type="spellEnd"/>
      <w:r>
        <w:rPr>
          <w:rFonts w:ascii="IBM Plex Sans" w:hAnsi="IBM Plex Sans"/>
          <w:sz w:val="22"/>
          <w:szCs w:val="22"/>
        </w:rPr>
        <w:t xml:space="preserve"> era de carácter territorial y jurisdiccional, en el que el dueño absoluto de las </w:t>
      </w:r>
      <w:r>
        <w:rPr>
          <w:rFonts w:ascii="IBM Plex Sans" w:hAnsi="IBM Plex Sans"/>
          <w:sz w:val="22"/>
          <w:szCs w:val="22"/>
        </w:rPr>
        <w:t>tierras era el obispo y sus sucesores, pudiendo arrendarlas, recibir sus frutos, cobrar la renta, nombrar a los alcaldes e impartir justicia.</w:t>
      </w:r>
    </w:p>
    <w:p w:rsidR="004C389C" w:rsidRDefault="004C389C">
      <w:pPr>
        <w:jc w:val="left"/>
        <w:rPr>
          <w:rFonts w:ascii="IBM Plex Sans" w:hAnsi="IBM Plex Sans"/>
          <w:sz w:val="22"/>
          <w:szCs w:val="22"/>
        </w:rPr>
      </w:pPr>
    </w:p>
    <w:p w:rsidR="004C389C" w:rsidRDefault="004B2542">
      <w:pPr>
        <w:jc w:val="left"/>
      </w:pPr>
      <w:r>
        <w:rPr>
          <w:rStyle w:val="Muydestacado"/>
          <w:rFonts w:ascii="IBM Plex Sans" w:hAnsi="IBM Plex Sans"/>
          <w:sz w:val="22"/>
          <w:szCs w:val="22"/>
        </w:rPr>
        <w:t>3. AGÜIMES: DEL SEÑORÍO AL CACIQUISMO.</w:t>
      </w:r>
    </w:p>
    <w:p w:rsidR="004C389C" w:rsidRDefault="004B2542">
      <w:pPr>
        <w:jc w:val="left"/>
        <w:rPr>
          <w:rFonts w:ascii="IBM Plex Sans" w:hAnsi="IBM Plex Sans"/>
          <w:sz w:val="22"/>
          <w:szCs w:val="22"/>
        </w:rPr>
      </w:pPr>
      <w:r>
        <w:rPr>
          <w:rFonts w:ascii="IBM Plex Sans" w:hAnsi="IBM Plex Sans"/>
          <w:sz w:val="22"/>
          <w:szCs w:val="22"/>
        </w:rPr>
        <w:t xml:space="preserve">Pronto, los antiguos </w:t>
      </w:r>
      <w:proofErr w:type="spellStart"/>
      <w:r>
        <w:rPr>
          <w:rFonts w:ascii="IBM Plex Sans" w:hAnsi="IBM Plex Sans"/>
          <w:sz w:val="22"/>
          <w:szCs w:val="22"/>
        </w:rPr>
        <w:t>agüimenses</w:t>
      </w:r>
      <w:proofErr w:type="spellEnd"/>
      <w:r>
        <w:rPr>
          <w:rFonts w:ascii="IBM Plex Sans" w:hAnsi="IBM Plex Sans"/>
          <w:sz w:val="22"/>
          <w:szCs w:val="22"/>
        </w:rPr>
        <w:t xml:space="preserve"> levantaron una primera y frágil ermita en </w:t>
      </w:r>
      <w:r>
        <w:rPr>
          <w:rFonts w:ascii="IBM Plex Sans" w:hAnsi="IBM Plex Sans"/>
          <w:sz w:val="22"/>
          <w:szCs w:val="22"/>
        </w:rPr>
        <w:t xml:space="preserve">honor a San Antonio Abad (siglo XVI), que ubicaron en la actual Plaza de San Antón. Posteriormente, a principios del siglo XVII, erigieron una nueva ermita en honor a Ntra. Señora de las Nieves, que se integraría, luego, en el conjunto del Convento de los </w:t>
      </w:r>
      <w:r>
        <w:rPr>
          <w:rFonts w:ascii="IBM Plex Sans" w:hAnsi="IBM Plex Sans"/>
          <w:sz w:val="22"/>
          <w:szCs w:val="22"/>
        </w:rPr>
        <w:t>Dominicos y que estuvo situada en el entorno de la actual Plaza de Santo Domingo, además de otro templo ubicado delante del actual.</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A partir de esos elementos </w:t>
      </w:r>
      <w:proofErr w:type="spellStart"/>
      <w:r>
        <w:rPr>
          <w:rFonts w:ascii="IBM Plex Sans" w:hAnsi="IBM Plex Sans"/>
          <w:sz w:val="22"/>
          <w:szCs w:val="22"/>
        </w:rPr>
        <w:t>iniciales</w:t>
      </w:r>
      <w:proofErr w:type="spellEnd"/>
      <w:r>
        <w:rPr>
          <w:rFonts w:ascii="IBM Plex Sans" w:hAnsi="IBM Plex Sans"/>
          <w:sz w:val="22"/>
          <w:szCs w:val="22"/>
        </w:rPr>
        <w:t xml:space="preserve">, la Villa de </w:t>
      </w:r>
      <w:proofErr w:type="spellStart"/>
      <w:r>
        <w:rPr>
          <w:rFonts w:ascii="IBM Plex Sans" w:hAnsi="IBM Plex Sans"/>
          <w:sz w:val="22"/>
          <w:szCs w:val="22"/>
        </w:rPr>
        <w:t>Agüimes</w:t>
      </w:r>
      <w:proofErr w:type="spellEnd"/>
      <w:r>
        <w:rPr>
          <w:rFonts w:ascii="IBM Plex Sans" w:hAnsi="IBM Plex Sans"/>
          <w:sz w:val="22"/>
          <w:szCs w:val="22"/>
        </w:rPr>
        <w:t xml:space="preserve"> construye y desarrolla, a través de los siglos, un patrimonio art</w:t>
      </w:r>
      <w:r>
        <w:rPr>
          <w:rFonts w:ascii="IBM Plex Sans" w:hAnsi="IBM Plex Sans"/>
          <w:sz w:val="22"/>
          <w:szCs w:val="22"/>
        </w:rPr>
        <w:t>ístico-cultural de primer orden, que se puede observar en las diversas etapas de su desarrollo urbanístico, artístico y arquitectónico, así como en la formación y devenir de las heredades de agua, la estructura de la propiedad, la actividad política y soci</w:t>
      </w:r>
      <w:r>
        <w:rPr>
          <w:rFonts w:ascii="IBM Plex Sans" w:hAnsi="IBM Plex Sans"/>
          <w:sz w:val="22"/>
          <w:szCs w:val="22"/>
        </w:rPr>
        <w:t>al, etc.</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Sin embargo, lo más representativo fue la construcción del actual templo de San Sebastián, iniciado en 1796. Supuso una reformulación del entorno urbanístico, pasándose de las calles estrechas y angulosas del barrio de Santo Domingo, a otras de t</w:t>
      </w:r>
      <w:r>
        <w:rPr>
          <w:rFonts w:ascii="IBM Plex Sans" w:hAnsi="IBM Plex Sans"/>
          <w:sz w:val="22"/>
          <w:szCs w:val="22"/>
        </w:rPr>
        <w:t xml:space="preserve">razado más ancho y rectilíneo, como las calles Moral, Sol o El Progreso. Estas calles marcaron las pautas del desarrollo urbanístico de </w:t>
      </w:r>
      <w:proofErr w:type="spellStart"/>
      <w:r>
        <w:rPr>
          <w:rFonts w:ascii="IBM Plex Sans" w:hAnsi="IBM Plex Sans"/>
          <w:sz w:val="22"/>
          <w:szCs w:val="22"/>
        </w:rPr>
        <w:t>Agüimes</w:t>
      </w:r>
      <w:proofErr w:type="spellEnd"/>
      <w:r>
        <w:rPr>
          <w:rFonts w:ascii="IBM Plex Sans" w:hAnsi="IBM Plex Sans"/>
          <w:sz w:val="22"/>
          <w:szCs w:val="22"/>
        </w:rPr>
        <w:t xml:space="preserve"> desde mediados del siglo XIX hasta las primeras décadas del siclo XX.</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La orden religiosa de Santo Domingo, es d</w:t>
      </w:r>
      <w:r>
        <w:rPr>
          <w:rFonts w:ascii="IBM Plex Sans" w:hAnsi="IBM Plex Sans"/>
          <w:sz w:val="22"/>
          <w:szCs w:val="22"/>
        </w:rPr>
        <w:t xml:space="preserve">ecir, los frailes dominicos se establecieron en </w:t>
      </w:r>
      <w:proofErr w:type="spellStart"/>
      <w:r>
        <w:rPr>
          <w:rFonts w:ascii="IBM Plex Sans" w:hAnsi="IBM Plex Sans"/>
          <w:sz w:val="22"/>
          <w:szCs w:val="22"/>
        </w:rPr>
        <w:t>Agüimes</w:t>
      </w:r>
      <w:proofErr w:type="spellEnd"/>
      <w:r>
        <w:rPr>
          <w:rFonts w:ascii="IBM Plex Sans" w:hAnsi="IBM Plex Sans"/>
          <w:sz w:val="22"/>
          <w:szCs w:val="22"/>
        </w:rPr>
        <w:t xml:space="preserve"> el 27 de marzo de 1649 y permanecieron en la Villa hasta el 29 de julio de 1837, fecha en que se marcharon definitivamente, como consecuencia de la desamortización de Mendizábal.</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Es evidente que </w:t>
      </w:r>
      <w:r>
        <w:rPr>
          <w:rFonts w:ascii="IBM Plex Sans" w:hAnsi="IBM Plex Sans"/>
          <w:sz w:val="22"/>
          <w:szCs w:val="22"/>
        </w:rPr>
        <w:t xml:space="preserve">durante 350 años (1487-1837) la Villa de </w:t>
      </w:r>
      <w:proofErr w:type="spellStart"/>
      <w:r>
        <w:rPr>
          <w:rFonts w:ascii="IBM Plex Sans" w:hAnsi="IBM Plex Sans"/>
          <w:sz w:val="22"/>
          <w:szCs w:val="22"/>
        </w:rPr>
        <w:t>Agüimes</w:t>
      </w:r>
      <w:proofErr w:type="spellEnd"/>
      <w:r>
        <w:rPr>
          <w:rFonts w:ascii="IBM Plex Sans" w:hAnsi="IBM Plex Sans"/>
          <w:sz w:val="22"/>
          <w:szCs w:val="22"/>
        </w:rPr>
        <w:t xml:space="preserve"> fue desarrollándose y creciendo unida profundamente al sentimiento y al quehacer religioso. Fueron 45 los obispos que tuvieron la prebenda de ser los “Señores de </w:t>
      </w:r>
      <w:proofErr w:type="spellStart"/>
      <w:r>
        <w:rPr>
          <w:rFonts w:ascii="IBM Plex Sans" w:hAnsi="IBM Plex Sans"/>
          <w:sz w:val="22"/>
          <w:szCs w:val="22"/>
        </w:rPr>
        <w:t>Agüimes</w:t>
      </w:r>
      <w:proofErr w:type="spellEnd"/>
      <w:r>
        <w:rPr>
          <w:rFonts w:ascii="IBM Plex Sans" w:hAnsi="IBM Plex Sans"/>
          <w:sz w:val="22"/>
          <w:szCs w:val="22"/>
        </w:rPr>
        <w:t>”, siendo el primero el mencionado Jua</w:t>
      </w:r>
      <w:r>
        <w:rPr>
          <w:rFonts w:ascii="IBM Plex Sans" w:hAnsi="IBM Plex Sans"/>
          <w:sz w:val="22"/>
          <w:szCs w:val="22"/>
        </w:rPr>
        <w:t xml:space="preserve">n de Frías (si aceptamos la tesis de Viera y Clavijo) o Miguel López de la Serna (si seguimos a Cazorla León). Y el último fue el obispo Manuel Verdugo </w:t>
      </w:r>
      <w:proofErr w:type="spellStart"/>
      <w:r>
        <w:rPr>
          <w:rFonts w:ascii="IBM Plex Sans" w:hAnsi="IBM Plex Sans"/>
          <w:sz w:val="22"/>
          <w:szCs w:val="22"/>
        </w:rPr>
        <w:t>Albituría</w:t>
      </w:r>
      <w:proofErr w:type="spellEnd"/>
      <w:r>
        <w:rPr>
          <w:rFonts w:ascii="IBM Plex Sans" w:hAnsi="IBM Plex Sans"/>
          <w:sz w:val="22"/>
          <w:szCs w:val="22"/>
        </w:rPr>
        <w:t>, pastor de la diócesis entre 1796-1816.</w:t>
      </w:r>
    </w:p>
    <w:p w:rsidR="004C389C" w:rsidRDefault="004B2542">
      <w:pPr>
        <w:jc w:val="left"/>
        <w:rPr>
          <w:rFonts w:ascii="IBM Plex Sans" w:hAnsi="IBM Plex Sans"/>
          <w:sz w:val="22"/>
          <w:szCs w:val="22"/>
        </w:rPr>
      </w:pPr>
      <w:r>
        <w:rPr>
          <w:rFonts w:ascii="IBM Plex Sans" w:hAnsi="IBM Plex Sans"/>
          <w:sz w:val="22"/>
          <w:szCs w:val="22"/>
        </w:rPr>
        <w:t>Finalmente, al igual que en el resto de España, el Señ</w:t>
      </w:r>
      <w:r>
        <w:rPr>
          <w:rFonts w:ascii="IBM Plex Sans" w:hAnsi="IBM Plex Sans"/>
          <w:sz w:val="22"/>
          <w:szCs w:val="22"/>
        </w:rPr>
        <w:t xml:space="preserve">orío de </w:t>
      </w:r>
      <w:proofErr w:type="spellStart"/>
      <w:r>
        <w:rPr>
          <w:rFonts w:ascii="IBM Plex Sans" w:hAnsi="IBM Plex Sans"/>
          <w:sz w:val="22"/>
          <w:szCs w:val="22"/>
        </w:rPr>
        <w:t>Agüimes</w:t>
      </w:r>
      <w:proofErr w:type="spellEnd"/>
      <w:r>
        <w:rPr>
          <w:rFonts w:ascii="IBM Plex Sans" w:hAnsi="IBM Plex Sans"/>
          <w:sz w:val="22"/>
          <w:szCs w:val="22"/>
        </w:rPr>
        <w:t xml:space="preserve"> fue abolido por un decreto de las Cortes de Cádiz (5 de agosto de 1811), pero sólo en el aspecto </w:t>
      </w:r>
      <w:r>
        <w:rPr>
          <w:rFonts w:ascii="IBM Plex Sans" w:hAnsi="IBM Plex Sans"/>
          <w:sz w:val="22"/>
          <w:szCs w:val="22"/>
        </w:rPr>
        <w:lastRenderedPageBreak/>
        <w:t>jurisdiccional, pues territorialmente el obispo siguió ejerciendo el dominio sobre el municipio hasta su posterior abolición definitiva en 1837</w:t>
      </w:r>
      <w:r>
        <w:rPr>
          <w:rFonts w:ascii="IBM Plex Sans" w:hAnsi="IBM Plex Sans"/>
          <w:sz w:val="22"/>
          <w:szCs w:val="22"/>
        </w:rPr>
        <w:t>, bajo el obispado de José Romo.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Desaparecido el Señorío, la sociedad local se vio afectada por el ciclo depresivo de la economía durante el periodo 1820-1850, interviniendo también una reforma agraria y fiscal que cargó en mayor medida sobre el colectivo</w:t>
      </w:r>
      <w:r>
        <w:rPr>
          <w:rFonts w:ascii="IBM Plex Sans" w:hAnsi="IBM Plex Sans"/>
          <w:sz w:val="22"/>
          <w:szCs w:val="22"/>
        </w:rPr>
        <w:t xml:space="preserve"> de pequeños campesinos.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Subrayamos también que la coincidencia en el mismo año 1837 de la abolición definitiva del régimen señorial y de la marcha de los dominicos de </w:t>
      </w:r>
      <w:proofErr w:type="spellStart"/>
      <w:r>
        <w:rPr>
          <w:rFonts w:ascii="IBM Plex Sans" w:hAnsi="IBM Plex Sans"/>
          <w:sz w:val="22"/>
          <w:szCs w:val="22"/>
        </w:rPr>
        <w:t>Agüimes</w:t>
      </w:r>
      <w:proofErr w:type="spellEnd"/>
      <w:r>
        <w:rPr>
          <w:rFonts w:ascii="IBM Plex Sans" w:hAnsi="IBM Plex Sans"/>
          <w:sz w:val="22"/>
          <w:szCs w:val="22"/>
        </w:rPr>
        <w:t xml:space="preserve"> no fue un hecho casual, sino que respondió a decisiones del gobierno progresist</w:t>
      </w:r>
      <w:r>
        <w:rPr>
          <w:rFonts w:ascii="IBM Plex Sans" w:hAnsi="IBM Plex Sans"/>
          <w:sz w:val="22"/>
          <w:szCs w:val="22"/>
        </w:rPr>
        <w:t>a español de la época: la supresión de los señoríos y la culminación de la desamortización de los bienes de la Iglesia, más conocida como desamortización de Mendizábal.</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Mediante esa desamortización, el Estado se apropiaba en </w:t>
      </w:r>
      <w:proofErr w:type="spellStart"/>
      <w:r>
        <w:rPr>
          <w:rFonts w:ascii="IBM Plex Sans" w:hAnsi="IBM Plex Sans"/>
          <w:sz w:val="22"/>
          <w:szCs w:val="22"/>
        </w:rPr>
        <w:t>Agüimes</w:t>
      </w:r>
      <w:proofErr w:type="spellEnd"/>
      <w:r>
        <w:rPr>
          <w:rFonts w:ascii="IBM Plex Sans" w:hAnsi="IBM Plex Sans"/>
          <w:sz w:val="22"/>
          <w:szCs w:val="22"/>
        </w:rPr>
        <w:t xml:space="preserve"> de las instalaciones d</w:t>
      </w:r>
      <w:r>
        <w:rPr>
          <w:rFonts w:ascii="IBM Plex Sans" w:hAnsi="IBM Plex Sans"/>
          <w:sz w:val="22"/>
          <w:szCs w:val="22"/>
        </w:rPr>
        <w:t>el convento de Santo Domingo que, luego, se puso en venta por parcelas. La abolición del señorío (1837) significó la incorporación al Estado de las tierras y censos del señorío episcopal, así como los pequeños fundos (fincas rústicas) del convento dominico</w:t>
      </w:r>
      <w:r>
        <w:rPr>
          <w:rFonts w:ascii="IBM Plex Sans" w:hAnsi="IBM Plex Sans"/>
          <w:sz w:val="22"/>
          <w:szCs w:val="22"/>
        </w:rPr>
        <w:t>.</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La desamortización se hizo efectiva de manera inmediata y sus compradores fueron los ricos enfiteutas del pueblo, ahora propietarios absolutos de la tierra al redimir los censos que antes abonaban al obispo. Éstos, además, adquirieron nuevos patrimonios</w:t>
      </w:r>
      <w:r>
        <w:rPr>
          <w:rFonts w:ascii="IBM Plex Sans" w:hAnsi="IBM Plex Sans"/>
          <w:sz w:val="22"/>
          <w:szCs w:val="22"/>
        </w:rPr>
        <w:t xml:space="preserve"> a partir de 1855 (desamortización de </w:t>
      </w:r>
      <w:proofErr w:type="spellStart"/>
      <w:r>
        <w:rPr>
          <w:rFonts w:ascii="IBM Plex Sans" w:hAnsi="IBM Plex Sans"/>
          <w:sz w:val="22"/>
          <w:szCs w:val="22"/>
        </w:rPr>
        <w:t>Madoz</w:t>
      </w:r>
      <w:proofErr w:type="spellEnd"/>
      <w:r>
        <w:rPr>
          <w:rFonts w:ascii="IBM Plex Sans" w:hAnsi="IBM Plex Sans"/>
          <w:sz w:val="22"/>
          <w:szCs w:val="22"/>
        </w:rPr>
        <w:t>), cuando el Estado procedió a la desamortización de las tierras incorporadas y las de propios (tierras comunales que pertenecían al municipio).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De esta manera, desaparecido ya el Señorío, se fue configurando un </w:t>
      </w:r>
      <w:r>
        <w:rPr>
          <w:rFonts w:ascii="IBM Plex Sans" w:hAnsi="IBM Plex Sans"/>
          <w:sz w:val="22"/>
          <w:szCs w:val="22"/>
        </w:rPr>
        <w:t xml:space="preserve">grupo de poder caciquil, pues se ponía en evidencia, también en </w:t>
      </w:r>
      <w:proofErr w:type="spellStart"/>
      <w:r>
        <w:rPr>
          <w:rFonts w:ascii="IBM Plex Sans" w:hAnsi="IBM Plex Sans"/>
          <w:sz w:val="22"/>
          <w:szCs w:val="22"/>
        </w:rPr>
        <w:t>Agüimes</w:t>
      </w:r>
      <w:proofErr w:type="spellEnd"/>
      <w:r>
        <w:rPr>
          <w:rFonts w:ascii="IBM Plex Sans" w:hAnsi="IBM Plex Sans"/>
          <w:sz w:val="22"/>
          <w:szCs w:val="22"/>
        </w:rPr>
        <w:t>, una de las consecuencias negativas de la desamortización: el incremento del número y tamaño de los latifundios, ya que los lotes de tierras subastados sólo podían ser adquiridos por l</w:t>
      </w:r>
      <w:r>
        <w:rPr>
          <w:rFonts w:ascii="IBM Plex Sans" w:hAnsi="IBM Plex Sans"/>
          <w:sz w:val="22"/>
          <w:szCs w:val="22"/>
        </w:rPr>
        <w:t>as grandes fortunas, a pesar del descenso de su precio, provocado por la avalancha súbita de tierras al mercado en función del libre juego de la oferta y la demanda.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También debemos tener en cuenta que a mediados del siglo XIX, el 85% de la población muni</w:t>
      </w:r>
      <w:r>
        <w:rPr>
          <w:rFonts w:ascii="IBM Plex Sans" w:hAnsi="IBM Plex Sans"/>
          <w:sz w:val="22"/>
          <w:szCs w:val="22"/>
        </w:rPr>
        <w:t>cipal era analfabeta. Y ésta era castigada, además, por las epidemias de fiebre amarilla, de viruela y cólera e incluso por el hambre (1847). Por todo ello, no pocos jóvenes optaban por la emigración a Cuba, Puerto Rico o a las repúblicas latinoamericanas.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Tras la marcha de los dominicos, en el ex convento se instaló la escuela de niñas y de niños, la vivienda de la maestra, el juzgado, el ayuntamiento y la sala de armas. El templo de Santo Domingo, contiguo al convento, permaneció abierto al culto hasta e</w:t>
      </w:r>
      <w:r>
        <w:rPr>
          <w:rFonts w:ascii="IBM Plex Sans" w:hAnsi="IBM Plex Sans"/>
          <w:sz w:val="22"/>
          <w:szCs w:val="22"/>
        </w:rPr>
        <w:t xml:space="preserve">l día en que se presentó repentinamente un feroz incendio el 3 de julio de 1887 (alrededor de las 9,30 horas), que acabó definitivamente con todo el conjunto conventual de la Villa de </w:t>
      </w:r>
      <w:proofErr w:type="spellStart"/>
      <w:r>
        <w:rPr>
          <w:rFonts w:ascii="IBM Plex Sans" w:hAnsi="IBM Plex Sans"/>
          <w:sz w:val="22"/>
          <w:szCs w:val="22"/>
        </w:rPr>
        <w:t>Agüimes</w:t>
      </w:r>
      <w:proofErr w:type="spellEnd"/>
      <w:r>
        <w:rPr>
          <w:rFonts w:ascii="IBM Plex Sans" w:hAnsi="IBM Plex Sans"/>
          <w:sz w:val="22"/>
          <w:szCs w:val="22"/>
        </w:rPr>
        <w:t>, siendo alcalde Cristóbal Gómez Suárez.</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Por su parte, el obispo</w:t>
      </w:r>
      <w:r>
        <w:rPr>
          <w:rFonts w:ascii="IBM Plex Sans" w:hAnsi="IBM Plex Sans"/>
          <w:sz w:val="22"/>
          <w:szCs w:val="22"/>
        </w:rPr>
        <w:t xml:space="preserve"> Manuel Verdugo debió dejar el conocido como “palacio de los obispos” a sus parientes. De ahí que, más tarde en la Villa se conocerá como “Casa de Verdugo”. Sin embargo, Francisco </w:t>
      </w:r>
      <w:proofErr w:type="spellStart"/>
      <w:r>
        <w:rPr>
          <w:rFonts w:ascii="IBM Plex Sans" w:hAnsi="IBM Plex Sans"/>
          <w:sz w:val="22"/>
          <w:szCs w:val="22"/>
        </w:rPr>
        <w:t>Tarajano</w:t>
      </w:r>
      <w:proofErr w:type="spellEnd"/>
      <w:r>
        <w:rPr>
          <w:rFonts w:ascii="IBM Plex Sans" w:hAnsi="IBM Plex Sans"/>
          <w:sz w:val="22"/>
          <w:szCs w:val="22"/>
        </w:rPr>
        <w:t xml:space="preserve"> Pérez discrepa de esta interpretación y defiende que la Casa de Ver</w:t>
      </w:r>
      <w:r>
        <w:rPr>
          <w:rFonts w:ascii="IBM Plex Sans" w:hAnsi="IBM Plex Sans"/>
          <w:sz w:val="22"/>
          <w:szCs w:val="22"/>
        </w:rPr>
        <w:t xml:space="preserve">dugo nunca fue del obispo ni éste llegó jamás a vivir en </w:t>
      </w:r>
      <w:r>
        <w:rPr>
          <w:rFonts w:ascii="IBM Plex Sans" w:hAnsi="IBM Plex Sans"/>
          <w:sz w:val="22"/>
          <w:szCs w:val="22"/>
        </w:rPr>
        <w:lastRenderedPageBreak/>
        <w:t>ella, sino que pertenecía a su familia.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En diciembre de 1841 el párroco Juan Pedro Saavedra, mediante escrito, daba cuenta al ayuntamiento de una relación de los bienes, derechos y acciones pertenec</w:t>
      </w:r>
      <w:r>
        <w:rPr>
          <w:rFonts w:ascii="IBM Plex Sans" w:hAnsi="IBM Plex Sans"/>
          <w:sz w:val="22"/>
          <w:szCs w:val="22"/>
        </w:rPr>
        <w:t xml:space="preserve">ientes a esta iglesia y que por ley son ahora del Estado. Entre los bienes que se citaban, se encontraba una tierra de sequero en La </w:t>
      </w:r>
      <w:proofErr w:type="spellStart"/>
      <w:r>
        <w:rPr>
          <w:rFonts w:ascii="IBM Plex Sans" w:hAnsi="IBM Plex Sans"/>
          <w:sz w:val="22"/>
          <w:szCs w:val="22"/>
        </w:rPr>
        <w:t>Viñuela</w:t>
      </w:r>
      <w:proofErr w:type="spellEnd"/>
      <w:r>
        <w:rPr>
          <w:rFonts w:ascii="IBM Plex Sans" w:hAnsi="IBM Plex Sans"/>
          <w:sz w:val="22"/>
          <w:szCs w:val="22"/>
        </w:rPr>
        <w:t xml:space="preserve"> de 11.650 metros cuadrados con su casa adyacente, de la que venían disfrutando los curas desde tiempo inmemorial. F</w:t>
      </w:r>
      <w:r>
        <w:rPr>
          <w:rFonts w:ascii="IBM Plex Sans" w:hAnsi="IBM Plex Sans"/>
          <w:sz w:val="22"/>
          <w:szCs w:val="22"/>
        </w:rPr>
        <w:t xml:space="preserve">inalmente, en 1855 fue comprada por Matías </w:t>
      </w:r>
      <w:proofErr w:type="spellStart"/>
      <w:r>
        <w:rPr>
          <w:rFonts w:ascii="IBM Plex Sans" w:hAnsi="IBM Plex Sans"/>
          <w:sz w:val="22"/>
          <w:szCs w:val="22"/>
        </w:rPr>
        <w:t>Melián</w:t>
      </w:r>
      <w:proofErr w:type="spellEnd"/>
      <w:r>
        <w:rPr>
          <w:rFonts w:ascii="IBM Plex Sans" w:hAnsi="IBM Plex Sans"/>
          <w:sz w:val="22"/>
          <w:szCs w:val="22"/>
        </w:rPr>
        <w:t xml:space="preserve"> </w:t>
      </w:r>
      <w:proofErr w:type="spellStart"/>
      <w:r>
        <w:rPr>
          <w:rFonts w:ascii="IBM Plex Sans" w:hAnsi="IBM Plex Sans"/>
          <w:sz w:val="22"/>
          <w:szCs w:val="22"/>
        </w:rPr>
        <w:t>Artiles</w:t>
      </w:r>
      <w:proofErr w:type="spellEnd"/>
      <w:r>
        <w:rPr>
          <w:rFonts w:ascii="IBM Plex Sans" w:hAnsi="IBM Plex Sans"/>
          <w:sz w:val="22"/>
          <w:szCs w:val="22"/>
        </w:rPr>
        <w:t>, rico propietario local que había sido alcalde en 1842.</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Dos décadas después (1876) se seguía aplicando en </w:t>
      </w:r>
      <w:proofErr w:type="spellStart"/>
      <w:r>
        <w:rPr>
          <w:rFonts w:ascii="IBM Plex Sans" w:hAnsi="IBM Plex Sans"/>
          <w:sz w:val="22"/>
          <w:szCs w:val="22"/>
        </w:rPr>
        <w:t>Agüimes</w:t>
      </w:r>
      <w:proofErr w:type="spellEnd"/>
      <w:r>
        <w:rPr>
          <w:rFonts w:ascii="IBM Plex Sans" w:hAnsi="IBM Plex Sans"/>
          <w:sz w:val="22"/>
          <w:szCs w:val="22"/>
        </w:rPr>
        <w:t xml:space="preserve"> la desamortización, aunque por esos años se trataba de la Ley de Desamortización Ge</w:t>
      </w:r>
      <w:r>
        <w:rPr>
          <w:rFonts w:ascii="IBM Plex Sans" w:hAnsi="IBM Plex Sans"/>
          <w:sz w:val="22"/>
          <w:szCs w:val="22"/>
        </w:rPr>
        <w:t xml:space="preserve">neral de </w:t>
      </w:r>
      <w:proofErr w:type="spellStart"/>
      <w:r>
        <w:rPr>
          <w:rFonts w:ascii="IBM Plex Sans" w:hAnsi="IBM Plex Sans"/>
          <w:sz w:val="22"/>
          <w:szCs w:val="22"/>
        </w:rPr>
        <w:t>Madoz</w:t>
      </w:r>
      <w:proofErr w:type="spellEnd"/>
      <w:r>
        <w:rPr>
          <w:rFonts w:ascii="IBM Plex Sans" w:hAnsi="IBM Plex Sans"/>
          <w:sz w:val="22"/>
          <w:szCs w:val="22"/>
        </w:rPr>
        <w:t xml:space="preserve"> (1855). Se ponía a subasta propiedades del ayuntamiento (tierras de propios). El jable de </w:t>
      </w:r>
      <w:proofErr w:type="spellStart"/>
      <w:r>
        <w:rPr>
          <w:rFonts w:ascii="IBM Plex Sans" w:hAnsi="IBM Plex Sans"/>
          <w:sz w:val="22"/>
          <w:szCs w:val="22"/>
        </w:rPr>
        <w:t>Arinaga</w:t>
      </w:r>
      <w:proofErr w:type="spellEnd"/>
      <w:r>
        <w:rPr>
          <w:rFonts w:ascii="IBM Plex Sans" w:hAnsi="IBM Plex Sans"/>
          <w:sz w:val="22"/>
          <w:szCs w:val="22"/>
        </w:rPr>
        <w:t xml:space="preserve"> que incluía la montaña de dicho pago, se subastó a pesar de la oposición de los vecinos de </w:t>
      </w:r>
      <w:proofErr w:type="spellStart"/>
      <w:r>
        <w:rPr>
          <w:rFonts w:ascii="IBM Plex Sans" w:hAnsi="IBM Plex Sans"/>
          <w:sz w:val="22"/>
          <w:szCs w:val="22"/>
        </w:rPr>
        <w:t>Agüimes</w:t>
      </w:r>
      <w:proofErr w:type="spellEnd"/>
      <w:r>
        <w:rPr>
          <w:rFonts w:ascii="IBM Plex Sans" w:hAnsi="IBM Plex Sans"/>
          <w:sz w:val="22"/>
          <w:szCs w:val="22"/>
        </w:rPr>
        <w:t xml:space="preserve"> que consideraban aquellas tierras como bien </w:t>
      </w:r>
      <w:r>
        <w:rPr>
          <w:rFonts w:ascii="IBM Plex Sans" w:hAnsi="IBM Plex Sans"/>
          <w:sz w:val="22"/>
          <w:szCs w:val="22"/>
        </w:rPr>
        <w:t>público de uso común, pues acudían a cortar la leña de la montaña para uso doméstico y para hacer la cal y, entre sus arbustos guarecían los ganados.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Sin embargo, lo cierto es que a finales del siglo XIX la montaña de </w:t>
      </w:r>
      <w:proofErr w:type="spellStart"/>
      <w:r>
        <w:rPr>
          <w:rFonts w:ascii="IBM Plex Sans" w:hAnsi="IBM Plex Sans"/>
          <w:sz w:val="22"/>
          <w:szCs w:val="22"/>
        </w:rPr>
        <w:t>Arinaga</w:t>
      </w:r>
      <w:proofErr w:type="spellEnd"/>
      <w:r>
        <w:rPr>
          <w:rFonts w:ascii="IBM Plex Sans" w:hAnsi="IBM Plex Sans"/>
          <w:sz w:val="22"/>
          <w:szCs w:val="22"/>
        </w:rPr>
        <w:t xml:space="preserve"> era propiedad del terratenien</w:t>
      </w:r>
      <w:r>
        <w:rPr>
          <w:rFonts w:ascii="IBM Plex Sans" w:hAnsi="IBM Plex Sans"/>
          <w:sz w:val="22"/>
          <w:szCs w:val="22"/>
        </w:rPr>
        <w:t xml:space="preserve">te Juan </w:t>
      </w:r>
      <w:proofErr w:type="spellStart"/>
      <w:r>
        <w:rPr>
          <w:rFonts w:ascii="IBM Plex Sans" w:hAnsi="IBM Plex Sans"/>
          <w:sz w:val="22"/>
          <w:szCs w:val="22"/>
        </w:rPr>
        <w:t>Melián</w:t>
      </w:r>
      <w:proofErr w:type="spellEnd"/>
      <w:r>
        <w:rPr>
          <w:rFonts w:ascii="IBM Plex Sans" w:hAnsi="IBM Plex Sans"/>
          <w:sz w:val="22"/>
          <w:szCs w:val="22"/>
        </w:rPr>
        <w:t xml:space="preserve"> Alvarado y de sus hermanos. De esta manera, la situación social se agravaba aún más, pues los campesinos eran inmediatamente desalojados de aquellas tierras comunales y despojados de una fuente de ingresos que para muchos constituían lo únic</w:t>
      </w:r>
      <w:r>
        <w:rPr>
          <w:rFonts w:ascii="IBM Plex Sans" w:hAnsi="IBM Plex Sans"/>
          <w:sz w:val="22"/>
          <w:szCs w:val="22"/>
        </w:rPr>
        <w:t>o que les permitía la subsistencia, aunque fuese en condiciones mínimas.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El poder del Señorío era ya cosa del pasado y había sido sustituido por un nuevo núcleo social dominante de terratenientes y caciques, algunos, enriquecidos a la sombra de las desamo</w:t>
      </w:r>
      <w:r>
        <w:rPr>
          <w:rFonts w:ascii="IBM Plex Sans" w:hAnsi="IBM Plex Sans"/>
          <w:sz w:val="22"/>
          <w:szCs w:val="22"/>
        </w:rPr>
        <w:t>rtizaciones. De esta manera, el señorío feudal se reconvirtió en una estructura caciquil, en la que la situación social apenas mejoró. Por el contrario, todo apunta a que empeoró al verse los campesinos despojados de tierras y riquezas hasta entonces de us</w:t>
      </w:r>
      <w:r>
        <w:rPr>
          <w:rFonts w:ascii="IBM Plex Sans" w:hAnsi="IBM Plex Sans"/>
          <w:sz w:val="22"/>
          <w:szCs w:val="22"/>
        </w:rPr>
        <w:t>o común.</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Como hemos podido constatar en Memorias de </w:t>
      </w:r>
      <w:proofErr w:type="spellStart"/>
      <w:r>
        <w:rPr>
          <w:rFonts w:ascii="IBM Plex Sans" w:hAnsi="IBM Plex Sans"/>
          <w:sz w:val="22"/>
          <w:szCs w:val="22"/>
        </w:rPr>
        <w:t>Agüimes</w:t>
      </w:r>
      <w:proofErr w:type="spellEnd"/>
      <w:r>
        <w:rPr>
          <w:rFonts w:ascii="IBM Plex Sans" w:hAnsi="IBM Plex Sans"/>
          <w:sz w:val="22"/>
          <w:szCs w:val="22"/>
        </w:rPr>
        <w:t xml:space="preserve"> I, de Francisco </w:t>
      </w:r>
      <w:proofErr w:type="spellStart"/>
      <w:r>
        <w:rPr>
          <w:rFonts w:ascii="IBM Plex Sans" w:hAnsi="IBM Plex Sans"/>
          <w:sz w:val="22"/>
          <w:szCs w:val="22"/>
        </w:rPr>
        <w:t>Tarajano</w:t>
      </w:r>
      <w:proofErr w:type="spellEnd"/>
      <w:r>
        <w:rPr>
          <w:rFonts w:ascii="IBM Plex Sans" w:hAnsi="IBM Plex Sans"/>
          <w:sz w:val="22"/>
          <w:szCs w:val="22"/>
        </w:rPr>
        <w:t xml:space="preserve">, desde 1796 hasta 1953 los apellidos de los sucesivos alcaldes de la Villa de </w:t>
      </w:r>
      <w:proofErr w:type="spellStart"/>
      <w:r>
        <w:rPr>
          <w:rFonts w:ascii="IBM Plex Sans" w:hAnsi="IBM Plex Sans"/>
          <w:sz w:val="22"/>
          <w:szCs w:val="22"/>
        </w:rPr>
        <w:t>Agüimes</w:t>
      </w:r>
      <w:proofErr w:type="spellEnd"/>
      <w:r>
        <w:rPr>
          <w:rFonts w:ascii="IBM Plex Sans" w:hAnsi="IBM Plex Sans"/>
          <w:sz w:val="22"/>
          <w:szCs w:val="22"/>
        </w:rPr>
        <w:t xml:space="preserve"> se repiten cíclicamente. Las familias se enlazaban por vía matrimonial, apareciendo </w:t>
      </w:r>
      <w:r>
        <w:rPr>
          <w:rFonts w:ascii="IBM Plex Sans" w:hAnsi="IBM Plex Sans"/>
          <w:sz w:val="22"/>
          <w:szCs w:val="22"/>
        </w:rPr>
        <w:t xml:space="preserve">padres, primos tíos o abuelos de unos y otros ostentando el cargo de alcalde, repitiéndose el ciclo de forma intermitente. Era el poder caciquil en todo su esplendor. </w:t>
      </w:r>
      <w:proofErr w:type="spellStart"/>
      <w:r>
        <w:rPr>
          <w:rFonts w:ascii="IBM Plex Sans" w:hAnsi="IBM Plex Sans"/>
          <w:sz w:val="22"/>
          <w:szCs w:val="22"/>
        </w:rPr>
        <w:t>Agüimes</w:t>
      </w:r>
      <w:proofErr w:type="spellEnd"/>
      <w:r>
        <w:rPr>
          <w:rFonts w:ascii="IBM Plex Sans" w:hAnsi="IBM Plex Sans"/>
          <w:sz w:val="22"/>
          <w:szCs w:val="22"/>
        </w:rPr>
        <w:t xml:space="preserve"> cambió el poder de los obispos por el de los caciques.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Y como resultado de esa </w:t>
      </w:r>
      <w:r>
        <w:rPr>
          <w:rFonts w:ascii="IBM Plex Sans" w:hAnsi="IBM Plex Sans"/>
          <w:sz w:val="22"/>
          <w:szCs w:val="22"/>
        </w:rPr>
        <w:t>endogamia aparecen apellidos que nos pueden confundir a la hora de identificar a determinados personajes, protagonistas de la política en esas décadas. Veamos algunos ejemplos:</w:t>
      </w:r>
    </w:p>
    <w:p w:rsidR="004C389C" w:rsidRDefault="004B2542">
      <w:pPr>
        <w:jc w:val="left"/>
        <w:rPr>
          <w:rFonts w:ascii="IBM Plex Sans" w:hAnsi="IBM Plex Sans"/>
          <w:sz w:val="22"/>
          <w:szCs w:val="22"/>
        </w:rPr>
      </w:pPr>
      <w:r>
        <w:rPr>
          <w:rFonts w:ascii="IBM Plex Sans" w:hAnsi="IBM Plex Sans"/>
          <w:sz w:val="22"/>
          <w:szCs w:val="22"/>
        </w:rPr>
        <w:t>- Jacobo de Saz Cabezas, alcalde en 1813, era abuelo de Juan Alvarado y Saz.</w:t>
      </w:r>
    </w:p>
    <w:p w:rsidR="004C389C" w:rsidRDefault="004B2542">
      <w:pPr>
        <w:jc w:val="left"/>
        <w:rPr>
          <w:rFonts w:ascii="IBM Plex Sans" w:hAnsi="IBM Plex Sans"/>
          <w:sz w:val="22"/>
          <w:szCs w:val="22"/>
        </w:rPr>
      </w:pPr>
      <w:r>
        <w:rPr>
          <w:rFonts w:ascii="IBM Plex Sans" w:hAnsi="IBM Plex Sans"/>
          <w:sz w:val="22"/>
          <w:szCs w:val="22"/>
        </w:rPr>
        <w:t xml:space="preserve">- </w:t>
      </w:r>
      <w:r>
        <w:rPr>
          <w:rFonts w:ascii="IBM Plex Sans" w:hAnsi="IBM Plex Sans"/>
          <w:sz w:val="22"/>
          <w:szCs w:val="22"/>
        </w:rPr>
        <w:t xml:space="preserve">Matías </w:t>
      </w:r>
      <w:proofErr w:type="spellStart"/>
      <w:r>
        <w:rPr>
          <w:rFonts w:ascii="IBM Plex Sans" w:hAnsi="IBM Plex Sans"/>
          <w:sz w:val="22"/>
          <w:szCs w:val="22"/>
        </w:rPr>
        <w:t>Melián</w:t>
      </w:r>
      <w:proofErr w:type="spellEnd"/>
      <w:r>
        <w:rPr>
          <w:rFonts w:ascii="IBM Plex Sans" w:hAnsi="IBM Plex Sans"/>
          <w:sz w:val="22"/>
          <w:szCs w:val="22"/>
        </w:rPr>
        <w:t xml:space="preserve"> </w:t>
      </w:r>
      <w:proofErr w:type="spellStart"/>
      <w:r>
        <w:rPr>
          <w:rFonts w:ascii="IBM Plex Sans" w:hAnsi="IBM Plex Sans"/>
          <w:sz w:val="22"/>
          <w:szCs w:val="22"/>
        </w:rPr>
        <w:t>Artiles</w:t>
      </w:r>
      <w:proofErr w:type="spellEnd"/>
      <w:r>
        <w:rPr>
          <w:rFonts w:ascii="IBM Plex Sans" w:hAnsi="IBM Plex Sans"/>
          <w:sz w:val="22"/>
          <w:szCs w:val="22"/>
        </w:rPr>
        <w:t xml:space="preserve">, alcalde en 1842, era hijo del alcalde Francisco </w:t>
      </w:r>
      <w:proofErr w:type="spellStart"/>
      <w:r>
        <w:rPr>
          <w:rFonts w:ascii="IBM Plex Sans" w:hAnsi="IBM Plex Sans"/>
          <w:sz w:val="22"/>
          <w:szCs w:val="22"/>
        </w:rPr>
        <w:t>Melián</w:t>
      </w:r>
      <w:proofErr w:type="spellEnd"/>
      <w:r>
        <w:rPr>
          <w:rFonts w:ascii="IBM Plex Sans" w:hAnsi="IBM Plex Sans"/>
          <w:sz w:val="22"/>
          <w:szCs w:val="22"/>
        </w:rPr>
        <w:t xml:space="preserve"> Romero (1830) y, a su vez fue el abuelo paterno de Juan </w:t>
      </w:r>
      <w:proofErr w:type="spellStart"/>
      <w:r>
        <w:rPr>
          <w:rFonts w:ascii="IBM Plex Sans" w:hAnsi="IBM Plex Sans"/>
          <w:sz w:val="22"/>
          <w:szCs w:val="22"/>
        </w:rPr>
        <w:t>Melián</w:t>
      </w:r>
      <w:proofErr w:type="spellEnd"/>
      <w:r>
        <w:rPr>
          <w:rFonts w:ascii="IBM Plex Sans" w:hAnsi="IBM Plex Sans"/>
          <w:sz w:val="22"/>
          <w:szCs w:val="22"/>
        </w:rPr>
        <w:t xml:space="preserve"> Alvarado.</w:t>
      </w:r>
    </w:p>
    <w:p w:rsidR="004C389C" w:rsidRDefault="004B2542">
      <w:pPr>
        <w:jc w:val="left"/>
        <w:rPr>
          <w:rFonts w:ascii="IBM Plex Sans" w:hAnsi="IBM Plex Sans"/>
          <w:sz w:val="22"/>
          <w:szCs w:val="22"/>
        </w:rPr>
      </w:pPr>
      <w:r>
        <w:rPr>
          <w:rFonts w:ascii="IBM Plex Sans" w:hAnsi="IBM Plex Sans"/>
          <w:sz w:val="22"/>
          <w:szCs w:val="22"/>
        </w:rPr>
        <w:t xml:space="preserve">- Juan </w:t>
      </w:r>
      <w:proofErr w:type="spellStart"/>
      <w:r>
        <w:rPr>
          <w:rFonts w:ascii="IBM Plex Sans" w:hAnsi="IBM Plex Sans"/>
          <w:sz w:val="22"/>
          <w:szCs w:val="22"/>
        </w:rPr>
        <w:t>Melián</w:t>
      </w:r>
      <w:proofErr w:type="spellEnd"/>
      <w:r>
        <w:rPr>
          <w:rFonts w:ascii="IBM Plex Sans" w:hAnsi="IBM Plex Sans"/>
          <w:sz w:val="22"/>
          <w:szCs w:val="22"/>
        </w:rPr>
        <w:t xml:space="preserve"> Romero, tío del anterior, había sido alcalde en 1820.</w:t>
      </w:r>
    </w:p>
    <w:p w:rsidR="004C389C" w:rsidRDefault="004B2542">
      <w:pPr>
        <w:jc w:val="left"/>
        <w:rPr>
          <w:rFonts w:ascii="IBM Plex Sans" w:hAnsi="IBM Plex Sans"/>
          <w:sz w:val="22"/>
          <w:szCs w:val="22"/>
        </w:rPr>
      </w:pPr>
      <w:r>
        <w:rPr>
          <w:rFonts w:ascii="IBM Plex Sans" w:hAnsi="IBM Plex Sans"/>
          <w:sz w:val="22"/>
          <w:szCs w:val="22"/>
        </w:rPr>
        <w:t xml:space="preserve">- Antonio María </w:t>
      </w:r>
      <w:proofErr w:type="spellStart"/>
      <w:r>
        <w:rPr>
          <w:rFonts w:ascii="IBM Plex Sans" w:hAnsi="IBM Plex Sans"/>
          <w:sz w:val="22"/>
          <w:szCs w:val="22"/>
        </w:rPr>
        <w:t>Melián</w:t>
      </w:r>
      <w:proofErr w:type="spellEnd"/>
      <w:r>
        <w:rPr>
          <w:rFonts w:ascii="IBM Plex Sans" w:hAnsi="IBM Plex Sans"/>
          <w:sz w:val="22"/>
          <w:szCs w:val="22"/>
        </w:rPr>
        <w:t xml:space="preserve"> y Ruano, alcal</w:t>
      </w:r>
      <w:r>
        <w:rPr>
          <w:rFonts w:ascii="IBM Plex Sans" w:hAnsi="IBM Plex Sans"/>
          <w:sz w:val="22"/>
          <w:szCs w:val="22"/>
        </w:rPr>
        <w:t xml:space="preserve">de en 1890, era el padre de Juan </w:t>
      </w:r>
      <w:proofErr w:type="spellStart"/>
      <w:r>
        <w:rPr>
          <w:rFonts w:ascii="IBM Plex Sans" w:hAnsi="IBM Plex Sans"/>
          <w:sz w:val="22"/>
          <w:szCs w:val="22"/>
        </w:rPr>
        <w:t>Melián</w:t>
      </w:r>
      <w:proofErr w:type="spellEnd"/>
      <w:r>
        <w:rPr>
          <w:rFonts w:ascii="IBM Plex Sans" w:hAnsi="IBM Plex Sans"/>
          <w:sz w:val="22"/>
          <w:szCs w:val="22"/>
        </w:rPr>
        <w:t xml:space="preserve"> Alvarado y tío de Vicente Ruano y </w:t>
      </w:r>
      <w:proofErr w:type="spellStart"/>
      <w:r>
        <w:rPr>
          <w:rFonts w:ascii="IBM Plex Sans" w:hAnsi="IBM Plex Sans"/>
          <w:sz w:val="22"/>
          <w:szCs w:val="22"/>
        </w:rPr>
        <w:t>Urquía</w:t>
      </w:r>
      <w:proofErr w:type="spellEnd"/>
      <w:r>
        <w:rPr>
          <w:rFonts w:ascii="IBM Plex Sans" w:hAnsi="IBM Plex Sans"/>
          <w:sz w:val="22"/>
          <w:szCs w:val="22"/>
        </w:rPr>
        <w:t>.</w:t>
      </w:r>
    </w:p>
    <w:p w:rsidR="004C389C" w:rsidRDefault="004B2542">
      <w:pPr>
        <w:jc w:val="left"/>
        <w:rPr>
          <w:rFonts w:ascii="IBM Plex Sans" w:hAnsi="IBM Plex Sans"/>
          <w:sz w:val="22"/>
          <w:szCs w:val="22"/>
        </w:rPr>
      </w:pPr>
      <w:r>
        <w:rPr>
          <w:rFonts w:ascii="IBM Plex Sans" w:hAnsi="IBM Plex Sans"/>
          <w:sz w:val="22"/>
          <w:szCs w:val="22"/>
        </w:rPr>
        <w:t xml:space="preserve">- Juan Alvarado y Saz, quien fuera varias veces ministro, Juan </w:t>
      </w:r>
      <w:proofErr w:type="spellStart"/>
      <w:r>
        <w:rPr>
          <w:rFonts w:ascii="IBM Plex Sans" w:hAnsi="IBM Plex Sans"/>
          <w:sz w:val="22"/>
          <w:szCs w:val="22"/>
        </w:rPr>
        <w:t>Melián</w:t>
      </w:r>
      <w:proofErr w:type="spellEnd"/>
      <w:r>
        <w:rPr>
          <w:rFonts w:ascii="IBM Plex Sans" w:hAnsi="IBM Plex Sans"/>
          <w:sz w:val="22"/>
          <w:szCs w:val="22"/>
        </w:rPr>
        <w:t xml:space="preserve"> Alvarado y Vicente Ruano y </w:t>
      </w:r>
      <w:proofErr w:type="spellStart"/>
      <w:r>
        <w:rPr>
          <w:rFonts w:ascii="IBM Plex Sans" w:hAnsi="IBM Plex Sans"/>
          <w:sz w:val="22"/>
          <w:szCs w:val="22"/>
        </w:rPr>
        <w:t>Urquía</w:t>
      </w:r>
      <w:proofErr w:type="spellEnd"/>
      <w:r>
        <w:rPr>
          <w:rFonts w:ascii="IBM Plex Sans" w:hAnsi="IBM Plex Sans"/>
          <w:sz w:val="22"/>
          <w:szCs w:val="22"/>
        </w:rPr>
        <w:t xml:space="preserve"> eran primos hermanos.</w:t>
      </w:r>
    </w:p>
    <w:p w:rsidR="004C389C" w:rsidRDefault="004B2542">
      <w:pPr>
        <w:jc w:val="left"/>
        <w:rPr>
          <w:rFonts w:ascii="IBM Plex Sans" w:hAnsi="IBM Plex Sans"/>
          <w:sz w:val="22"/>
          <w:szCs w:val="22"/>
        </w:rPr>
      </w:pPr>
      <w:r>
        <w:rPr>
          <w:rFonts w:ascii="IBM Plex Sans" w:hAnsi="IBM Plex Sans"/>
          <w:sz w:val="22"/>
          <w:szCs w:val="22"/>
        </w:rPr>
        <w:t xml:space="preserve">- Francisco </w:t>
      </w:r>
      <w:proofErr w:type="spellStart"/>
      <w:r>
        <w:rPr>
          <w:rFonts w:ascii="IBM Plex Sans" w:hAnsi="IBM Plex Sans"/>
          <w:sz w:val="22"/>
          <w:szCs w:val="22"/>
        </w:rPr>
        <w:t>Melián</w:t>
      </w:r>
      <w:proofErr w:type="spellEnd"/>
      <w:r>
        <w:rPr>
          <w:rFonts w:ascii="IBM Plex Sans" w:hAnsi="IBM Plex Sans"/>
          <w:sz w:val="22"/>
          <w:szCs w:val="22"/>
        </w:rPr>
        <w:t xml:space="preserve"> Alvarado, alcalde en 1904 e H</w:t>
      </w:r>
      <w:r>
        <w:rPr>
          <w:rFonts w:ascii="IBM Plex Sans" w:hAnsi="IBM Plex Sans"/>
          <w:sz w:val="22"/>
          <w:szCs w:val="22"/>
        </w:rPr>
        <w:t xml:space="preserve">iginio </w:t>
      </w:r>
      <w:proofErr w:type="spellStart"/>
      <w:r>
        <w:rPr>
          <w:rFonts w:ascii="IBM Plex Sans" w:hAnsi="IBM Plex Sans"/>
          <w:sz w:val="22"/>
          <w:szCs w:val="22"/>
        </w:rPr>
        <w:t>Melián</w:t>
      </w:r>
      <w:proofErr w:type="spellEnd"/>
      <w:r>
        <w:rPr>
          <w:rFonts w:ascii="IBM Plex Sans" w:hAnsi="IBM Plex Sans"/>
          <w:sz w:val="22"/>
          <w:szCs w:val="22"/>
        </w:rPr>
        <w:t xml:space="preserve"> Alvarado, alcalde en </w:t>
      </w:r>
      <w:r>
        <w:rPr>
          <w:rFonts w:ascii="IBM Plex Sans" w:hAnsi="IBM Plex Sans"/>
          <w:sz w:val="22"/>
          <w:szCs w:val="22"/>
        </w:rPr>
        <w:lastRenderedPageBreak/>
        <w:t xml:space="preserve">1909, eran hermanos y, a la vez, eran primos hermanos de Juan </w:t>
      </w:r>
      <w:proofErr w:type="spellStart"/>
      <w:r>
        <w:rPr>
          <w:rFonts w:ascii="IBM Plex Sans" w:hAnsi="IBM Plex Sans"/>
          <w:sz w:val="22"/>
          <w:szCs w:val="22"/>
        </w:rPr>
        <w:t>Melián</w:t>
      </w:r>
      <w:proofErr w:type="spellEnd"/>
      <w:r>
        <w:rPr>
          <w:rFonts w:ascii="IBM Plex Sans" w:hAnsi="IBM Plex Sans"/>
          <w:sz w:val="22"/>
          <w:szCs w:val="22"/>
        </w:rPr>
        <w:t xml:space="preserve"> Alvarado.</w:t>
      </w:r>
    </w:p>
    <w:p w:rsidR="004C389C" w:rsidRDefault="004B2542">
      <w:pPr>
        <w:jc w:val="left"/>
        <w:rPr>
          <w:rFonts w:ascii="IBM Plex Sans" w:hAnsi="IBM Plex Sans"/>
          <w:sz w:val="22"/>
          <w:szCs w:val="22"/>
        </w:rPr>
      </w:pPr>
      <w:r>
        <w:rPr>
          <w:rFonts w:ascii="IBM Plex Sans" w:hAnsi="IBM Plex Sans"/>
          <w:sz w:val="22"/>
          <w:szCs w:val="22"/>
        </w:rPr>
        <w:t xml:space="preserve">- Por último, Pedro </w:t>
      </w:r>
      <w:proofErr w:type="spellStart"/>
      <w:r>
        <w:rPr>
          <w:rFonts w:ascii="IBM Plex Sans" w:hAnsi="IBM Plex Sans"/>
          <w:sz w:val="22"/>
          <w:szCs w:val="22"/>
        </w:rPr>
        <w:t>Melián</w:t>
      </w:r>
      <w:proofErr w:type="spellEnd"/>
      <w:r>
        <w:rPr>
          <w:rFonts w:ascii="IBM Plex Sans" w:hAnsi="IBM Plex Sans"/>
          <w:sz w:val="22"/>
          <w:szCs w:val="22"/>
        </w:rPr>
        <w:t xml:space="preserve"> Rodríguez, hombre fuerte del régimen franquista en </w:t>
      </w:r>
      <w:proofErr w:type="spellStart"/>
      <w:r>
        <w:rPr>
          <w:rFonts w:ascii="IBM Plex Sans" w:hAnsi="IBM Plex Sans"/>
          <w:sz w:val="22"/>
          <w:szCs w:val="22"/>
        </w:rPr>
        <w:t>Agüimes</w:t>
      </w:r>
      <w:proofErr w:type="spellEnd"/>
      <w:r>
        <w:rPr>
          <w:rFonts w:ascii="IBM Plex Sans" w:hAnsi="IBM Plex Sans"/>
          <w:sz w:val="22"/>
          <w:szCs w:val="22"/>
        </w:rPr>
        <w:t xml:space="preserve"> desde 1936 y alcalde entre 1951-1953, fue el último repr</w:t>
      </w:r>
      <w:r>
        <w:rPr>
          <w:rFonts w:ascii="IBM Plex Sans" w:hAnsi="IBM Plex Sans"/>
          <w:sz w:val="22"/>
          <w:szCs w:val="22"/>
        </w:rPr>
        <w:t>esentante de este caciquismo tradicional de origen decimonónico.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Insistimos, no cabe duda de que en </w:t>
      </w:r>
      <w:proofErr w:type="spellStart"/>
      <w:r>
        <w:rPr>
          <w:rFonts w:ascii="IBM Plex Sans" w:hAnsi="IBM Plex Sans"/>
          <w:sz w:val="22"/>
          <w:szCs w:val="22"/>
        </w:rPr>
        <w:t>Agüimes</w:t>
      </w:r>
      <w:proofErr w:type="spellEnd"/>
      <w:r>
        <w:rPr>
          <w:rFonts w:ascii="IBM Plex Sans" w:hAnsi="IBM Plex Sans"/>
          <w:sz w:val="22"/>
          <w:szCs w:val="22"/>
        </w:rPr>
        <w:t xml:space="preserve"> el dominio caciquil sucedió al dominio señorial. El municipio casi fue considerado como su finca particular para determinadas familias. Aunque toda</w:t>
      </w:r>
      <w:r>
        <w:rPr>
          <w:rFonts w:ascii="IBM Plex Sans" w:hAnsi="IBM Plex Sans"/>
          <w:sz w:val="22"/>
          <w:szCs w:val="22"/>
        </w:rPr>
        <w:t>vía no se ha realizado un estudio exhaustivo, los escasos datos de que disponemos nos conducen a lanzar la hipótesis de que, debido a los efectos negativos de la desamortización sobre la población, la situación social empeoró tras la abolición del señorío.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Por su parte, la familia caciquil de </w:t>
      </w:r>
      <w:proofErr w:type="spellStart"/>
      <w:r>
        <w:rPr>
          <w:rFonts w:ascii="IBM Plex Sans" w:hAnsi="IBM Plex Sans"/>
          <w:sz w:val="22"/>
          <w:szCs w:val="22"/>
        </w:rPr>
        <w:t>Agüimes</w:t>
      </w:r>
      <w:proofErr w:type="spellEnd"/>
      <w:r>
        <w:rPr>
          <w:rFonts w:ascii="IBM Plex Sans" w:hAnsi="IBM Plex Sans"/>
          <w:sz w:val="22"/>
          <w:szCs w:val="22"/>
        </w:rPr>
        <w:t xml:space="preserve">, llegada la etapa de la Restauración (1875), de manera natural enlazó políticamente con la familia caciquil de la capital grancanaria, siendo Juan </w:t>
      </w:r>
      <w:proofErr w:type="spellStart"/>
      <w:r>
        <w:rPr>
          <w:rFonts w:ascii="IBM Plex Sans" w:hAnsi="IBM Plex Sans"/>
          <w:sz w:val="22"/>
          <w:szCs w:val="22"/>
        </w:rPr>
        <w:t>Melián</w:t>
      </w:r>
      <w:proofErr w:type="spellEnd"/>
      <w:r>
        <w:rPr>
          <w:rFonts w:ascii="IBM Plex Sans" w:hAnsi="IBM Plex Sans"/>
          <w:sz w:val="22"/>
          <w:szCs w:val="22"/>
        </w:rPr>
        <w:t xml:space="preserve"> Alvarado el más genuino representante </w:t>
      </w:r>
      <w:proofErr w:type="spellStart"/>
      <w:r>
        <w:rPr>
          <w:rFonts w:ascii="IBM Plex Sans" w:hAnsi="IBM Plex Sans"/>
          <w:sz w:val="22"/>
          <w:szCs w:val="22"/>
        </w:rPr>
        <w:t>agüimense</w:t>
      </w:r>
      <w:proofErr w:type="spellEnd"/>
      <w:r>
        <w:rPr>
          <w:rFonts w:ascii="IBM Plex Sans" w:hAnsi="IBM Plex Sans"/>
          <w:sz w:val="22"/>
          <w:szCs w:val="22"/>
        </w:rPr>
        <w:t>.</w:t>
      </w:r>
    </w:p>
    <w:p w:rsidR="004C389C" w:rsidRDefault="004B2542">
      <w:pPr>
        <w:jc w:val="left"/>
        <w:rPr>
          <w:rFonts w:ascii="IBM Plex Sans" w:hAnsi="IBM Plex Sans"/>
          <w:sz w:val="22"/>
          <w:szCs w:val="22"/>
        </w:rPr>
      </w:pPr>
      <w:r>
        <w:rPr>
          <w:rFonts w:ascii="IBM Plex Sans" w:hAnsi="IBM Plex Sans"/>
          <w:sz w:val="22"/>
          <w:szCs w:val="22"/>
        </w:rPr>
        <w:t>Por lo</w:t>
      </w:r>
      <w:r>
        <w:rPr>
          <w:rFonts w:ascii="IBM Plex Sans" w:hAnsi="IBM Plex Sans"/>
          <w:sz w:val="22"/>
          <w:szCs w:val="22"/>
        </w:rPr>
        <w:t xml:space="preserve"> demás, toda la familia caciquil de la isla terminaría integrándose finalmente en el Partido Liberal Canario, convertido en “casa común” del caciquismo canario de las islas orientales. El régimen de la Restauración en las islas era sinónimo de León y Casti</w:t>
      </w:r>
      <w:r>
        <w:rPr>
          <w:rFonts w:ascii="IBM Plex Sans" w:hAnsi="IBM Plex Sans"/>
          <w:sz w:val="22"/>
          <w:szCs w:val="22"/>
        </w:rPr>
        <w:t>llo.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Fue así como la oligarquía </w:t>
      </w:r>
      <w:proofErr w:type="spellStart"/>
      <w:r>
        <w:rPr>
          <w:rFonts w:ascii="IBM Plex Sans" w:hAnsi="IBM Plex Sans"/>
          <w:sz w:val="22"/>
          <w:szCs w:val="22"/>
        </w:rPr>
        <w:t>agüimense</w:t>
      </w:r>
      <w:proofErr w:type="spellEnd"/>
      <w:r>
        <w:rPr>
          <w:rFonts w:ascii="IBM Plex Sans" w:hAnsi="IBM Plex Sans"/>
          <w:sz w:val="22"/>
          <w:szCs w:val="22"/>
        </w:rPr>
        <w:t xml:space="preserve">, aliada con la capitalina y con todos los caciques de la isla unidos bajo el mando de Fernando León y Castillo, consiguió prolongar su supervivencia política más allá del </w:t>
      </w:r>
      <w:proofErr w:type="spellStart"/>
      <w:r>
        <w:rPr>
          <w:rFonts w:ascii="IBM Plex Sans" w:hAnsi="IBM Plex Sans"/>
          <w:sz w:val="22"/>
          <w:szCs w:val="22"/>
        </w:rPr>
        <w:t>posleonismo</w:t>
      </w:r>
      <w:proofErr w:type="spellEnd"/>
      <w:r>
        <w:rPr>
          <w:rFonts w:ascii="IBM Plex Sans" w:hAnsi="IBM Plex Sans"/>
          <w:sz w:val="22"/>
          <w:szCs w:val="22"/>
        </w:rPr>
        <w:t>, hasta llegar al pleno franqui</w:t>
      </w:r>
      <w:r>
        <w:rPr>
          <w:rFonts w:ascii="IBM Plex Sans" w:hAnsi="IBM Plex Sans"/>
          <w:sz w:val="22"/>
          <w:szCs w:val="22"/>
        </w:rPr>
        <w:t xml:space="preserve">smo. A partir de ahí (1953), el régimen franquista en </w:t>
      </w:r>
      <w:proofErr w:type="spellStart"/>
      <w:r>
        <w:rPr>
          <w:rFonts w:ascii="IBM Plex Sans" w:hAnsi="IBM Plex Sans"/>
          <w:sz w:val="22"/>
          <w:szCs w:val="22"/>
        </w:rPr>
        <w:t>Agüimes</w:t>
      </w:r>
      <w:proofErr w:type="spellEnd"/>
      <w:r>
        <w:rPr>
          <w:rFonts w:ascii="IBM Plex Sans" w:hAnsi="IBM Plex Sans"/>
          <w:sz w:val="22"/>
          <w:szCs w:val="22"/>
        </w:rPr>
        <w:t xml:space="preserve"> se conformaba con la férrea fidelidad política absoluta de sus miembros, sin miramiento especial por la procedencia o el linaje de su gente.</w:t>
      </w:r>
    </w:p>
    <w:p w:rsidR="004C389C" w:rsidRDefault="004C389C">
      <w:pPr>
        <w:jc w:val="left"/>
        <w:rPr>
          <w:rFonts w:ascii="IBM Plex Sans" w:hAnsi="IBM Plex Sans"/>
          <w:sz w:val="22"/>
          <w:szCs w:val="22"/>
        </w:rPr>
      </w:pPr>
    </w:p>
    <w:p w:rsidR="004C389C" w:rsidRDefault="004B2542">
      <w:pPr>
        <w:jc w:val="left"/>
      </w:pPr>
      <w:r>
        <w:rPr>
          <w:rStyle w:val="Muydestacado"/>
          <w:rFonts w:ascii="IBM Plex Sans" w:hAnsi="IBM Plex Sans"/>
          <w:sz w:val="22"/>
          <w:szCs w:val="22"/>
        </w:rPr>
        <w:t>4. BREVE SÍNTESIS DE LA EVOLUCIÓN HISTÓRICO-ECONÓMIC</w:t>
      </w:r>
      <w:r>
        <w:rPr>
          <w:rStyle w:val="Muydestacado"/>
          <w:rFonts w:ascii="IBM Plex Sans" w:hAnsi="IBM Plex Sans"/>
          <w:sz w:val="22"/>
          <w:szCs w:val="22"/>
        </w:rPr>
        <w:t>A DEL MUNICIPIO.</w:t>
      </w:r>
    </w:p>
    <w:p w:rsidR="004C389C" w:rsidRDefault="004B2542">
      <w:pPr>
        <w:jc w:val="left"/>
        <w:rPr>
          <w:rFonts w:ascii="IBM Plex Sans" w:hAnsi="IBM Plex Sans"/>
          <w:sz w:val="22"/>
          <w:szCs w:val="22"/>
        </w:rPr>
      </w:pPr>
      <w:r>
        <w:rPr>
          <w:rFonts w:ascii="IBM Plex Sans" w:hAnsi="IBM Plex Sans"/>
          <w:sz w:val="22"/>
          <w:szCs w:val="22"/>
        </w:rPr>
        <w:t>Durante el siglo XVI la economía giraba principalmente en torno al cultivo del trigo, la cebada, el azúcar y algunos cultivos de huerta.</w:t>
      </w:r>
    </w:p>
    <w:p w:rsidR="004C389C" w:rsidRDefault="004B2542">
      <w:pPr>
        <w:jc w:val="left"/>
        <w:rPr>
          <w:rFonts w:ascii="IBM Plex Sans" w:hAnsi="IBM Plex Sans"/>
          <w:sz w:val="22"/>
          <w:szCs w:val="22"/>
        </w:rPr>
      </w:pPr>
      <w:r>
        <w:rPr>
          <w:rFonts w:ascii="IBM Plex Sans" w:hAnsi="IBM Plex Sans"/>
          <w:sz w:val="22"/>
          <w:szCs w:val="22"/>
        </w:rPr>
        <w:t>En el XVII, a los cultivos ya existentes, se añadirá el millo. Y más tarde, empezará a cultivarse la p</w:t>
      </w:r>
      <w:r>
        <w:rPr>
          <w:rFonts w:ascii="IBM Plex Sans" w:hAnsi="IBM Plex Sans"/>
          <w:sz w:val="22"/>
          <w:szCs w:val="22"/>
        </w:rPr>
        <w:t>apa, que según Viera y Clavijo, fue introducida en Canarias a través de Tenerife en 1622, por Juan Bautista Castro.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Llegado el siglo de las luces (siglo XVIII), la economía de </w:t>
      </w:r>
      <w:proofErr w:type="spellStart"/>
      <w:r>
        <w:rPr>
          <w:rFonts w:ascii="IBM Plex Sans" w:hAnsi="IBM Plex Sans"/>
          <w:sz w:val="22"/>
          <w:szCs w:val="22"/>
        </w:rPr>
        <w:t>Agüimes</w:t>
      </w:r>
      <w:proofErr w:type="spellEnd"/>
      <w:r>
        <w:rPr>
          <w:rFonts w:ascii="IBM Plex Sans" w:hAnsi="IBM Plex Sans"/>
          <w:sz w:val="22"/>
          <w:szCs w:val="22"/>
        </w:rPr>
        <w:t xml:space="preserve"> continuaba girando en torno a la agricultura, donde el trigo, el millo </w:t>
      </w:r>
      <w:r>
        <w:rPr>
          <w:rFonts w:ascii="IBM Plex Sans" w:hAnsi="IBM Plex Sans"/>
          <w:sz w:val="22"/>
          <w:szCs w:val="22"/>
        </w:rPr>
        <w:t>y la cebada seguían ocupando un lugar preferente, aunque también se cultivaban chícharos, lentejas, habas y judías. Existía, además, una importante industria artesanal. Su producción era básicamente de subsistencia, con la que los agricultores y campesinos</w:t>
      </w:r>
      <w:r>
        <w:rPr>
          <w:rFonts w:ascii="IBM Plex Sans" w:hAnsi="IBM Plex Sans"/>
          <w:sz w:val="22"/>
          <w:szCs w:val="22"/>
        </w:rPr>
        <w:t xml:space="preserve"> completaban sus precarios ingresos provenientes de la agricultura. La industria abarcaba desde la producción textil hasta la de bebidas (vino). Sin embargo, la que más destacaba era la industria del sector alimenticio, pues existían ocho salinas, siete mo</w:t>
      </w:r>
      <w:r>
        <w:rPr>
          <w:rFonts w:ascii="IBM Plex Sans" w:hAnsi="IBM Plex Sans"/>
          <w:sz w:val="22"/>
          <w:szCs w:val="22"/>
        </w:rPr>
        <w:t xml:space="preserve">linos harineros de agua y seis molinos de aceite. Finalmente, desde el punto de vista social, es de justicia recordar el denominado Motín de </w:t>
      </w:r>
      <w:proofErr w:type="spellStart"/>
      <w:r>
        <w:rPr>
          <w:rFonts w:ascii="IBM Plex Sans" w:hAnsi="IBM Plex Sans"/>
          <w:sz w:val="22"/>
          <w:szCs w:val="22"/>
        </w:rPr>
        <w:t>Agüimes</w:t>
      </w:r>
      <w:proofErr w:type="spellEnd"/>
      <w:r>
        <w:rPr>
          <w:rFonts w:ascii="IBM Plex Sans" w:hAnsi="IBM Plex Sans"/>
          <w:sz w:val="22"/>
          <w:szCs w:val="22"/>
        </w:rPr>
        <w:t>, iniciado en noviembre de 1718 y que consiguió la solidaridad del campesinado de la isla, culminando la rev</w:t>
      </w:r>
      <w:r>
        <w:rPr>
          <w:rFonts w:ascii="IBM Plex Sans" w:hAnsi="IBM Plex Sans"/>
          <w:sz w:val="22"/>
          <w:szCs w:val="22"/>
        </w:rPr>
        <w:t>uelta con el triunfo de los vecinos de la Villa.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Situados ya en el siglo XIX, las actividades agrícolas continuaron complementándose con las artesanales, sobresaliendo la textil, la salinera y la elaboración de aceite. Destacaban también los productos de </w:t>
      </w:r>
      <w:r>
        <w:rPr>
          <w:rFonts w:ascii="IBM Plex Sans" w:hAnsi="IBM Plex Sans"/>
          <w:sz w:val="22"/>
          <w:szCs w:val="22"/>
        </w:rPr>
        <w:t xml:space="preserve">diferentes frutos, ocupando el primer lugar la </w:t>
      </w:r>
      <w:r>
        <w:rPr>
          <w:rFonts w:ascii="IBM Plex Sans" w:hAnsi="IBM Plex Sans"/>
          <w:sz w:val="22"/>
          <w:szCs w:val="22"/>
        </w:rPr>
        <w:lastRenderedPageBreak/>
        <w:t>aceituna, por tanto, los olivos, seguido de exquisitas higueras y árboles frutales de diferentes especies: limoneros, durazneros y albaricoqueros.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Se dispone de algunas referencias que prueban la existencia d</w:t>
      </w:r>
      <w:r>
        <w:rPr>
          <w:rFonts w:ascii="IBM Plex Sans" w:hAnsi="IBM Plex Sans"/>
          <w:sz w:val="22"/>
          <w:szCs w:val="22"/>
        </w:rPr>
        <w:t xml:space="preserve">e molinos de aceite. Por ejemplo, se dispone de datos sobre la existencia de dos molinos de aceite en </w:t>
      </w:r>
      <w:proofErr w:type="spellStart"/>
      <w:r>
        <w:rPr>
          <w:rFonts w:ascii="IBM Plex Sans" w:hAnsi="IBM Plex Sans"/>
          <w:sz w:val="22"/>
          <w:szCs w:val="22"/>
        </w:rPr>
        <w:t>Temisas</w:t>
      </w:r>
      <w:proofErr w:type="spellEnd"/>
      <w:r>
        <w:rPr>
          <w:rFonts w:ascii="IBM Plex Sans" w:hAnsi="IBM Plex Sans"/>
          <w:sz w:val="22"/>
          <w:szCs w:val="22"/>
        </w:rPr>
        <w:t>: uno arrendado en 1842 a Antonio María Rodríguez y otro, cuyo propietario Domingo Alonso Pérez fue multado en 1893 por tener abierta dicha fábrica</w:t>
      </w:r>
      <w:r>
        <w:rPr>
          <w:rFonts w:ascii="IBM Plex Sans" w:hAnsi="IBM Plex Sans"/>
          <w:sz w:val="22"/>
          <w:szCs w:val="22"/>
        </w:rPr>
        <w:t xml:space="preserve"> sin haber presentado al fielato la entrada de aceitunas, ni haber dado parte al ayuntamiento de que el líquido se encontraba a disposición del público para el consumo.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Como puede observarse, la economía de la zona de medianías del municipio (</w:t>
      </w:r>
      <w:proofErr w:type="spellStart"/>
      <w:r>
        <w:rPr>
          <w:rFonts w:ascii="IBM Plex Sans" w:hAnsi="IBM Plex Sans"/>
          <w:sz w:val="22"/>
          <w:szCs w:val="22"/>
        </w:rPr>
        <w:t>Temisas</w:t>
      </w:r>
      <w:proofErr w:type="spellEnd"/>
      <w:r>
        <w:rPr>
          <w:rFonts w:ascii="IBM Plex Sans" w:hAnsi="IBM Plex Sans"/>
          <w:sz w:val="22"/>
          <w:szCs w:val="22"/>
        </w:rPr>
        <w:t xml:space="preserve">, </w:t>
      </w:r>
      <w:proofErr w:type="spellStart"/>
      <w:r>
        <w:rPr>
          <w:rFonts w:ascii="IBM Plex Sans" w:hAnsi="IBM Plex Sans"/>
          <w:sz w:val="22"/>
          <w:szCs w:val="22"/>
        </w:rPr>
        <w:t>Gua</w:t>
      </w:r>
      <w:r>
        <w:rPr>
          <w:rFonts w:ascii="IBM Plex Sans" w:hAnsi="IBM Plex Sans"/>
          <w:sz w:val="22"/>
          <w:szCs w:val="22"/>
        </w:rPr>
        <w:t>yadeque</w:t>
      </w:r>
      <w:proofErr w:type="spellEnd"/>
      <w:r>
        <w:rPr>
          <w:rFonts w:ascii="IBM Plex Sans" w:hAnsi="IBM Plex Sans"/>
          <w:sz w:val="22"/>
          <w:szCs w:val="22"/>
        </w:rPr>
        <w:t>, Los Corralillos y la propia Villa) se ha basado secularmente en una agricultura de autoconsumo o de subsistencia que, además, utilizaba con cierta frecuencia el sistema de medianería en la forma de explotación de la tierra.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En la zona de costa </w:t>
      </w:r>
      <w:r>
        <w:rPr>
          <w:rFonts w:ascii="IBM Plex Sans" w:hAnsi="IBM Plex Sans"/>
          <w:sz w:val="22"/>
          <w:szCs w:val="22"/>
        </w:rPr>
        <w:t xml:space="preserve">del municipio (Playa de </w:t>
      </w:r>
      <w:proofErr w:type="spellStart"/>
      <w:r>
        <w:rPr>
          <w:rFonts w:ascii="IBM Plex Sans" w:hAnsi="IBM Plex Sans"/>
          <w:sz w:val="22"/>
          <w:szCs w:val="22"/>
        </w:rPr>
        <w:t>Arinaga</w:t>
      </w:r>
      <w:proofErr w:type="spellEnd"/>
      <w:r>
        <w:rPr>
          <w:rFonts w:ascii="IBM Plex Sans" w:hAnsi="IBM Plex Sans"/>
          <w:sz w:val="22"/>
          <w:szCs w:val="22"/>
        </w:rPr>
        <w:t xml:space="preserve">) existía una pesca de litoral-familiar, también de autoconsumo y de subsistencia. Según investigaciones de Francisco </w:t>
      </w:r>
      <w:proofErr w:type="spellStart"/>
      <w:r>
        <w:rPr>
          <w:rFonts w:ascii="IBM Plex Sans" w:hAnsi="IBM Plex Sans"/>
          <w:sz w:val="22"/>
          <w:szCs w:val="22"/>
        </w:rPr>
        <w:t>Tarajano</w:t>
      </w:r>
      <w:proofErr w:type="spellEnd"/>
      <w:r>
        <w:rPr>
          <w:rFonts w:ascii="IBM Plex Sans" w:hAnsi="IBM Plex Sans"/>
          <w:sz w:val="22"/>
          <w:szCs w:val="22"/>
        </w:rPr>
        <w:t xml:space="preserve">, la pesca en esta playa se inició en 1734, año en que los frailes dominicos de </w:t>
      </w:r>
      <w:proofErr w:type="spellStart"/>
      <w:r>
        <w:rPr>
          <w:rFonts w:ascii="IBM Plex Sans" w:hAnsi="IBM Plex Sans"/>
          <w:sz w:val="22"/>
          <w:szCs w:val="22"/>
        </w:rPr>
        <w:t>Agüimes</w:t>
      </w:r>
      <w:proofErr w:type="spellEnd"/>
      <w:r>
        <w:rPr>
          <w:rFonts w:ascii="IBM Plex Sans" w:hAnsi="IBM Plex Sans"/>
          <w:sz w:val="22"/>
          <w:szCs w:val="22"/>
        </w:rPr>
        <w:t xml:space="preserve"> adquirieron</w:t>
      </w:r>
      <w:r>
        <w:rPr>
          <w:rFonts w:ascii="IBM Plex Sans" w:hAnsi="IBM Plex Sans"/>
          <w:sz w:val="22"/>
          <w:szCs w:val="22"/>
        </w:rPr>
        <w:t xml:space="preserve"> un barco y solicitaron autorización a los alcaldes real y ordinario para salir de pesca. Además de las salinas, otra actividad económica importante en </w:t>
      </w:r>
      <w:proofErr w:type="spellStart"/>
      <w:r>
        <w:rPr>
          <w:rFonts w:ascii="IBM Plex Sans" w:hAnsi="IBM Plex Sans"/>
          <w:sz w:val="22"/>
          <w:szCs w:val="22"/>
        </w:rPr>
        <w:t>Arinaga</w:t>
      </w:r>
      <w:proofErr w:type="spellEnd"/>
      <w:r>
        <w:rPr>
          <w:rFonts w:ascii="IBM Plex Sans" w:hAnsi="IBM Plex Sans"/>
          <w:sz w:val="22"/>
          <w:szCs w:val="22"/>
        </w:rPr>
        <w:t xml:space="preserve"> durante el siglo XIX fue la industria de la cal.</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Respecto a esta industria, subrayamos la respu</w:t>
      </w:r>
      <w:r>
        <w:rPr>
          <w:rFonts w:ascii="IBM Plex Sans" w:hAnsi="IBM Plex Sans"/>
          <w:sz w:val="22"/>
          <w:szCs w:val="22"/>
        </w:rPr>
        <w:t xml:space="preserve">esta solidaria del ayuntamiento de </w:t>
      </w:r>
      <w:proofErr w:type="spellStart"/>
      <w:r>
        <w:rPr>
          <w:rFonts w:ascii="IBM Plex Sans" w:hAnsi="IBM Plex Sans"/>
          <w:sz w:val="22"/>
          <w:szCs w:val="22"/>
        </w:rPr>
        <w:t>Agüimes</w:t>
      </w:r>
      <w:proofErr w:type="spellEnd"/>
      <w:r>
        <w:rPr>
          <w:rFonts w:ascii="IBM Plex Sans" w:hAnsi="IBM Plex Sans"/>
          <w:sz w:val="22"/>
          <w:szCs w:val="22"/>
        </w:rPr>
        <w:t xml:space="preserve"> ante el voraz incendio del edificio de las casas consistoriales de Las Palmas de Gran Canaria, acaecido el 29 de marzo de 1842. Desde </w:t>
      </w:r>
      <w:proofErr w:type="spellStart"/>
      <w:r>
        <w:rPr>
          <w:rFonts w:ascii="IBM Plex Sans" w:hAnsi="IBM Plex Sans"/>
          <w:sz w:val="22"/>
          <w:szCs w:val="22"/>
        </w:rPr>
        <w:t>Agüimes</w:t>
      </w:r>
      <w:proofErr w:type="spellEnd"/>
      <w:r>
        <w:rPr>
          <w:rFonts w:ascii="IBM Plex Sans" w:hAnsi="IBM Plex Sans"/>
          <w:sz w:val="22"/>
          <w:szCs w:val="22"/>
        </w:rPr>
        <w:t xml:space="preserve"> se enviaron a Las Palmas varias carretas con 60 cahices de cal (un cahi</w:t>
      </w:r>
      <w:r>
        <w:rPr>
          <w:rFonts w:ascii="IBM Plex Sans" w:hAnsi="IBM Plex Sans"/>
          <w:sz w:val="22"/>
          <w:szCs w:val="22"/>
        </w:rPr>
        <w:t xml:space="preserve">z equivalía a aproximadamente a 680 kilogramos) que los vecinos habían fundido en la playa de </w:t>
      </w:r>
      <w:proofErr w:type="spellStart"/>
      <w:r>
        <w:rPr>
          <w:rFonts w:ascii="IBM Plex Sans" w:hAnsi="IBM Plex Sans"/>
          <w:sz w:val="22"/>
          <w:szCs w:val="22"/>
        </w:rPr>
        <w:t>Arinaga</w:t>
      </w:r>
      <w:proofErr w:type="spellEnd"/>
      <w:r>
        <w:rPr>
          <w:rFonts w:ascii="IBM Plex Sans" w:hAnsi="IBM Plex Sans"/>
          <w:sz w:val="22"/>
          <w:szCs w:val="22"/>
        </w:rPr>
        <w:t xml:space="preserve">, para reconstruir el edificio reducido por las llamas. La leña necesaria para hacer la cal se cortaba en la montaña de dicho pago. A pie de la montaña se </w:t>
      </w:r>
      <w:r>
        <w:rPr>
          <w:rFonts w:ascii="IBM Plex Sans" w:hAnsi="IBM Plex Sans"/>
          <w:sz w:val="22"/>
          <w:szCs w:val="22"/>
        </w:rPr>
        <w:t xml:space="preserve">construiría el faro de </w:t>
      </w:r>
      <w:proofErr w:type="spellStart"/>
      <w:r>
        <w:rPr>
          <w:rFonts w:ascii="IBM Plex Sans" w:hAnsi="IBM Plex Sans"/>
          <w:sz w:val="22"/>
          <w:szCs w:val="22"/>
        </w:rPr>
        <w:t>Arinaga</w:t>
      </w:r>
      <w:proofErr w:type="spellEnd"/>
      <w:r>
        <w:rPr>
          <w:rFonts w:ascii="IBM Plex Sans" w:hAnsi="IBM Plex Sans"/>
          <w:sz w:val="22"/>
          <w:szCs w:val="22"/>
        </w:rPr>
        <w:t>, aprobado por real orden de 3 de septiembre de 1881.</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También reseñamos la existencia y explotación en </w:t>
      </w:r>
      <w:proofErr w:type="spellStart"/>
      <w:r>
        <w:rPr>
          <w:rFonts w:ascii="IBM Plex Sans" w:hAnsi="IBM Plex Sans"/>
          <w:sz w:val="22"/>
          <w:szCs w:val="22"/>
        </w:rPr>
        <w:t>Arinaga</w:t>
      </w:r>
      <w:proofErr w:type="spellEnd"/>
      <w:r>
        <w:rPr>
          <w:rFonts w:ascii="IBM Plex Sans" w:hAnsi="IBM Plex Sans"/>
          <w:sz w:val="22"/>
          <w:szCs w:val="22"/>
        </w:rPr>
        <w:t xml:space="preserve"> de una cantera de piedra roja, llevada a cabo por obreros especializados. Éstos labraron numerosos sillares emplea</w:t>
      </w:r>
      <w:r>
        <w:rPr>
          <w:rFonts w:ascii="IBM Plex Sans" w:hAnsi="IBM Plex Sans"/>
          <w:sz w:val="22"/>
          <w:szCs w:val="22"/>
        </w:rPr>
        <w:t xml:space="preserve">dos en la construcción de viviendas y en la cantería de la bóveda del templo de San Sebastián de la Villa de </w:t>
      </w:r>
      <w:proofErr w:type="spellStart"/>
      <w:r>
        <w:rPr>
          <w:rFonts w:ascii="IBM Plex Sans" w:hAnsi="IBM Plex Sans"/>
          <w:sz w:val="22"/>
          <w:szCs w:val="22"/>
        </w:rPr>
        <w:t>Agüimes</w:t>
      </w:r>
      <w:proofErr w:type="spellEnd"/>
      <w:r>
        <w:rPr>
          <w:rFonts w:ascii="IBM Plex Sans" w:hAnsi="IBM Plex Sans"/>
          <w:sz w:val="22"/>
          <w:szCs w:val="22"/>
        </w:rPr>
        <w:t>.</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En los últimos años del siglo XIX, en toda la zona de los Llanos de </w:t>
      </w:r>
      <w:proofErr w:type="spellStart"/>
      <w:r>
        <w:rPr>
          <w:rFonts w:ascii="IBM Plex Sans" w:hAnsi="IBM Plex Sans"/>
          <w:sz w:val="22"/>
          <w:szCs w:val="22"/>
        </w:rPr>
        <w:t>Arinaga</w:t>
      </w:r>
      <w:proofErr w:type="spellEnd"/>
      <w:r>
        <w:rPr>
          <w:rFonts w:ascii="IBM Plex Sans" w:hAnsi="IBM Plex Sans"/>
          <w:sz w:val="22"/>
          <w:szCs w:val="22"/>
        </w:rPr>
        <w:t xml:space="preserve"> (Llanos Prieto, Las Rosas-El </w:t>
      </w:r>
      <w:proofErr w:type="spellStart"/>
      <w:r>
        <w:rPr>
          <w:rFonts w:ascii="IBM Plex Sans" w:hAnsi="IBM Plex Sans"/>
          <w:sz w:val="22"/>
          <w:szCs w:val="22"/>
        </w:rPr>
        <w:t>Jovero</w:t>
      </w:r>
      <w:proofErr w:type="spellEnd"/>
      <w:r>
        <w:rPr>
          <w:rFonts w:ascii="IBM Plex Sans" w:hAnsi="IBM Plex Sans"/>
          <w:sz w:val="22"/>
          <w:szCs w:val="22"/>
        </w:rPr>
        <w:t>, Montaña Francisco, La Go</w:t>
      </w:r>
      <w:r>
        <w:rPr>
          <w:rFonts w:ascii="IBM Plex Sans" w:hAnsi="IBM Plex Sans"/>
          <w:sz w:val="22"/>
          <w:szCs w:val="22"/>
        </w:rPr>
        <w:t>leta-Piletas…) se introdujo una agricultura extensiva de exportación basada en el cultivo del tomate. Este cultivo de exportación llegaría a ser, pasando el tiempo, el de mayor importancia en la economía del municipio y en la de toda esa comarca de la isla</w:t>
      </w:r>
      <w:r>
        <w:rPr>
          <w:rFonts w:ascii="IBM Plex Sans" w:hAnsi="IBM Plex Sans"/>
          <w:sz w:val="22"/>
          <w:szCs w:val="22"/>
        </w:rPr>
        <w:t>.</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Ya en el siglo XX, junto con el desarrollo del cultivo del tomate, lo más destacado para el municipio ha sido, el comienzo del desarrollo del turismo a partir de los años sesenta en perjuicio de la propia agricultura, la consolidación y crecimiento de l</w:t>
      </w:r>
      <w:r>
        <w:rPr>
          <w:rFonts w:ascii="IBM Plex Sans" w:hAnsi="IBM Plex Sans"/>
          <w:sz w:val="22"/>
          <w:szCs w:val="22"/>
        </w:rPr>
        <w:t xml:space="preserve">as barrios costeros y el establecimiento y desarrollo del Polígono Industrial de </w:t>
      </w:r>
      <w:proofErr w:type="spellStart"/>
      <w:r>
        <w:rPr>
          <w:rFonts w:ascii="IBM Plex Sans" w:hAnsi="IBM Plex Sans"/>
          <w:sz w:val="22"/>
          <w:szCs w:val="22"/>
        </w:rPr>
        <w:t>Arinaga</w:t>
      </w:r>
      <w:proofErr w:type="spellEnd"/>
      <w:r>
        <w:rPr>
          <w:rFonts w:ascii="IBM Plex Sans" w:hAnsi="IBM Plex Sans"/>
          <w:sz w:val="22"/>
          <w:szCs w:val="22"/>
        </w:rPr>
        <w:t>, que se ha convertido en una importante fuente de recursos económicos y de empleo para toda la comarca.</w:t>
      </w:r>
    </w:p>
    <w:p w:rsidR="004C389C" w:rsidRDefault="004C389C">
      <w:pPr>
        <w:jc w:val="left"/>
        <w:rPr>
          <w:rFonts w:ascii="IBM Plex Sans" w:hAnsi="IBM Plex Sans"/>
          <w:sz w:val="22"/>
          <w:szCs w:val="22"/>
        </w:rPr>
      </w:pPr>
    </w:p>
    <w:p w:rsidR="004C389C" w:rsidRDefault="004B2542">
      <w:pPr>
        <w:jc w:val="left"/>
      </w:pPr>
      <w:r>
        <w:rPr>
          <w:rStyle w:val="Muydestacado"/>
          <w:rFonts w:ascii="IBM Plex Sans" w:hAnsi="IBM Plex Sans"/>
          <w:sz w:val="22"/>
          <w:szCs w:val="22"/>
        </w:rPr>
        <w:t xml:space="preserve">5. EL TEMPLO DE SAN SEBASTIÁN, OBRA EMBLEMÁTICA E ICONO </w:t>
      </w:r>
      <w:r>
        <w:rPr>
          <w:rStyle w:val="Muydestacado"/>
          <w:rFonts w:ascii="IBM Plex Sans" w:hAnsi="IBM Plex Sans"/>
          <w:sz w:val="22"/>
          <w:szCs w:val="22"/>
        </w:rPr>
        <w:t>SINGULAR DE AGÜIMES.</w:t>
      </w:r>
    </w:p>
    <w:p w:rsidR="004C389C" w:rsidRDefault="004B2542">
      <w:pPr>
        <w:jc w:val="left"/>
        <w:rPr>
          <w:rFonts w:ascii="IBM Plex Sans" w:hAnsi="IBM Plex Sans"/>
          <w:sz w:val="22"/>
          <w:szCs w:val="22"/>
        </w:rPr>
      </w:pPr>
      <w:r>
        <w:rPr>
          <w:rFonts w:ascii="IBM Plex Sans" w:hAnsi="IBM Plex Sans"/>
          <w:sz w:val="22"/>
          <w:szCs w:val="22"/>
        </w:rPr>
        <w:lastRenderedPageBreak/>
        <w:t xml:space="preserve">Bajo los auspicios del obispo Tavira se decidió la construcción del actual templo parroquial de San Sebastián. Realizó los planos el arquitecto Diego Nicolás Eduardo (1787). Las obras comenzaron el 21 de agosto de 1796, siendo alcalde </w:t>
      </w:r>
      <w:r>
        <w:rPr>
          <w:rFonts w:ascii="IBM Plex Sans" w:hAnsi="IBM Plex Sans"/>
          <w:sz w:val="22"/>
          <w:szCs w:val="22"/>
        </w:rPr>
        <w:t>Juan Suárez Alvarado y el párroco era Vicente Sánchez. Su construcción pasó por tres fases o etapas:</w:t>
      </w:r>
    </w:p>
    <w:p w:rsidR="004C389C" w:rsidRDefault="004B2542">
      <w:pPr>
        <w:jc w:val="left"/>
        <w:rPr>
          <w:rFonts w:ascii="IBM Plex Sans" w:hAnsi="IBM Plex Sans"/>
          <w:sz w:val="22"/>
          <w:szCs w:val="22"/>
        </w:rPr>
      </w:pPr>
      <w:r>
        <w:rPr>
          <w:rFonts w:ascii="IBM Plex Sans" w:hAnsi="IBM Plex Sans"/>
          <w:sz w:val="22"/>
          <w:szCs w:val="22"/>
        </w:rPr>
        <w:t xml:space="preserve">De 1796 hasta 1837: En este último año fue abolido el Señorío de </w:t>
      </w:r>
      <w:proofErr w:type="spellStart"/>
      <w:r>
        <w:rPr>
          <w:rFonts w:ascii="IBM Plex Sans" w:hAnsi="IBM Plex Sans"/>
          <w:sz w:val="22"/>
          <w:szCs w:val="22"/>
        </w:rPr>
        <w:t>Agüimes</w:t>
      </w:r>
      <w:proofErr w:type="spellEnd"/>
      <w:r>
        <w:rPr>
          <w:rFonts w:ascii="IBM Plex Sans" w:hAnsi="IBM Plex Sans"/>
          <w:sz w:val="22"/>
          <w:szCs w:val="22"/>
        </w:rPr>
        <w:t>. Muy pronto se decidió reducir la decoración del frontis por razones de tipo econó</w:t>
      </w:r>
      <w:r>
        <w:rPr>
          <w:rFonts w:ascii="IBM Plex Sans" w:hAnsi="IBM Plex Sans"/>
          <w:sz w:val="22"/>
          <w:szCs w:val="22"/>
        </w:rPr>
        <w:t>mico.</w:t>
      </w:r>
    </w:p>
    <w:p w:rsidR="004C389C" w:rsidRDefault="004B2542">
      <w:pPr>
        <w:jc w:val="left"/>
        <w:rPr>
          <w:rFonts w:ascii="IBM Plex Sans" w:hAnsi="IBM Plex Sans"/>
          <w:sz w:val="22"/>
          <w:szCs w:val="22"/>
        </w:rPr>
      </w:pPr>
      <w:r>
        <w:rPr>
          <w:rFonts w:ascii="IBM Plex Sans" w:hAnsi="IBM Plex Sans"/>
          <w:sz w:val="22"/>
          <w:szCs w:val="22"/>
        </w:rPr>
        <w:br/>
        <w:t>De 1876 hasta 1888: Coincide con el comienzo y consolidación de la Restauración en España. Sólo quedaba por construir la torre norte, la balaustrada de la parte alta y el decorado del frontis.</w:t>
      </w:r>
    </w:p>
    <w:p w:rsidR="004C389C" w:rsidRDefault="004B2542">
      <w:pPr>
        <w:jc w:val="left"/>
        <w:rPr>
          <w:rFonts w:ascii="IBM Plex Sans" w:hAnsi="IBM Plex Sans"/>
          <w:sz w:val="22"/>
          <w:szCs w:val="22"/>
        </w:rPr>
      </w:pPr>
      <w:r>
        <w:rPr>
          <w:rFonts w:ascii="IBM Plex Sans" w:hAnsi="IBM Plex Sans"/>
          <w:sz w:val="22"/>
          <w:szCs w:val="22"/>
        </w:rPr>
        <w:br/>
        <w:t>Últimos años de la década de 1920 y año 1940: En este ú</w:t>
      </w:r>
      <w:r>
        <w:rPr>
          <w:rFonts w:ascii="IBM Plex Sans" w:hAnsi="IBM Plex Sans"/>
          <w:sz w:val="22"/>
          <w:szCs w:val="22"/>
        </w:rPr>
        <w:t>ltimo año se dio por terminada la construcción del templo. La torre sur del campanario la terminó el maestro albañil Agustín Díaz en 1940. Del mismo maestro es el frontón de la fachada y la hornacina de San Sebastián. En ella se colocó en 1995 la imagen de</w:t>
      </w:r>
      <w:r>
        <w:rPr>
          <w:rFonts w:ascii="IBM Plex Sans" w:hAnsi="IBM Plex Sans"/>
          <w:sz w:val="22"/>
          <w:szCs w:val="22"/>
        </w:rPr>
        <w:t>l patrono, donada por Luis García-Correa y Gómez.</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Tras el desafortunado incendio de la ermita de Santo Domingo el 3 de julio de 1887, siendo párroco Sebastián </w:t>
      </w:r>
      <w:proofErr w:type="spellStart"/>
      <w:r>
        <w:rPr>
          <w:rFonts w:ascii="IBM Plex Sans" w:hAnsi="IBM Plex Sans"/>
          <w:sz w:val="22"/>
          <w:szCs w:val="22"/>
        </w:rPr>
        <w:t>Parer</w:t>
      </w:r>
      <w:proofErr w:type="spellEnd"/>
      <w:r>
        <w:rPr>
          <w:rFonts w:ascii="IBM Plex Sans" w:hAnsi="IBM Plex Sans"/>
          <w:sz w:val="22"/>
          <w:szCs w:val="22"/>
        </w:rPr>
        <w:t>, comenzó a celebrarse los cultos religiosos en este templo aún inacabado. Finalmente, el t</w:t>
      </w:r>
      <w:r>
        <w:rPr>
          <w:rFonts w:ascii="IBM Plex Sans" w:hAnsi="IBM Plex Sans"/>
          <w:sz w:val="22"/>
          <w:szCs w:val="22"/>
        </w:rPr>
        <w:t xml:space="preserve">emplo fue bendecido e inaugurado oficialmente el 30 de diciembre de 1888. Los actos fueron presididos por el sacerdote e hijo de </w:t>
      </w:r>
      <w:proofErr w:type="spellStart"/>
      <w:r>
        <w:rPr>
          <w:rFonts w:ascii="IBM Plex Sans" w:hAnsi="IBM Plex Sans"/>
          <w:sz w:val="22"/>
          <w:szCs w:val="22"/>
        </w:rPr>
        <w:t>Agüimes</w:t>
      </w:r>
      <w:proofErr w:type="spellEnd"/>
      <w:r>
        <w:rPr>
          <w:rFonts w:ascii="IBM Plex Sans" w:hAnsi="IBM Plex Sans"/>
          <w:sz w:val="22"/>
          <w:szCs w:val="22"/>
        </w:rPr>
        <w:t>, Alejandro González Suárez, cuyos restos reposan bajo el cimborrio del templo.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Estructuralmente, este templo es un eje</w:t>
      </w:r>
      <w:r>
        <w:rPr>
          <w:rFonts w:ascii="IBM Plex Sans" w:hAnsi="IBM Plex Sans"/>
          <w:sz w:val="22"/>
          <w:szCs w:val="22"/>
        </w:rPr>
        <w:t>mplo del Neoclasicismo predominante en Canarias desde finales del siglo XVIII y durante el siglo XIX. Se trata de una iglesia de planta basilical que consta de tres naves de igual altura, con bóvedas de medio cañón separadas por dos series de columnas tosc</w:t>
      </w:r>
      <w:r>
        <w:rPr>
          <w:rFonts w:ascii="IBM Plex Sans" w:hAnsi="IBM Plex Sans"/>
          <w:sz w:val="22"/>
          <w:szCs w:val="22"/>
        </w:rPr>
        <w:t>anas (=dóricas romanas) y arcos de medio punto, que descansan directamente sobre los capiteles.</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En el crucero, sobre arcos torales y pechinas, se levanta el cimborrio con un tambor de doce ventanales (simbolizando a los doce apóstoles), que sostienen la c</w:t>
      </w:r>
      <w:r>
        <w:rPr>
          <w:rFonts w:ascii="IBM Plex Sans" w:hAnsi="IBM Plex Sans"/>
          <w:sz w:val="22"/>
          <w:szCs w:val="22"/>
        </w:rPr>
        <w:t>úpula, la cual es coronada por una linterna.</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Todo el frontis es de cantería y tiene dos torres en sus extremos norte y sur, torre del reloj y campanario, respectivamente. En el centro del frontis puede observarse un frontón, sobre el que se encuentra un r</w:t>
      </w:r>
      <w:r>
        <w:rPr>
          <w:rFonts w:ascii="IBM Plex Sans" w:hAnsi="IBM Plex Sans"/>
          <w:sz w:val="22"/>
          <w:szCs w:val="22"/>
        </w:rPr>
        <w:t>osetón labrado.</w:t>
      </w:r>
    </w:p>
    <w:p w:rsidR="004C389C" w:rsidRDefault="004C389C">
      <w:pPr>
        <w:jc w:val="left"/>
        <w:rPr>
          <w:rFonts w:ascii="IBM Plex Sans" w:hAnsi="IBM Plex Sans"/>
          <w:sz w:val="22"/>
          <w:szCs w:val="22"/>
        </w:rPr>
      </w:pPr>
    </w:p>
    <w:p w:rsidR="004C389C" w:rsidRDefault="004B2542">
      <w:pPr>
        <w:jc w:val="left"/>
        <w:rPr>
          <w:rFonts w:ascii="IBM Plex Sans" w:hAnsi="IBM Plex Sans"/>
          <w:sz w:val="22"/>
          <w:szCs w:val="22"/>
        </w:rPr>
      </w:pPr>
      <w:r>
        <w:rPr>
          <w:rFonts w:ascii="IBM Plex Sans" w:hAnsi="IBM Plex Sans"/>
          <w:sz w:val="22"/>
          <w:szCs w:val="22"/>
        </w:rPr>
        <w:t xml:space="preserve">La construcción del templo de San Sebastián de </w:t>
      </w:r>
      <w:proofErr w:type="spellStart"/>
      <w:r>
        <w:rPr>
          <w:rFonts w:ascii="IBM Plex Sans" w:hAnsi="IBM Plex Sans"/>
          <w:sz w:val="22"/>
          <w:szCs w:val="22"/>
        </w:rPr>
        <w:t>Agüimes</w:t>
      </w:r>
      <w:proofErr w:type="spellEnd"/>
      <w:r>
        <w:rPr>
          <w:rFonts w:ascii="IBM Plex Sans" w:hAnsi="IBM Plex Sans"/>
          <w:sz w:val="22"/>
          <w:szCs w:val="22"/>
        </w:rPr>
        <w:t xml:space="preserve"> supuso un cambio en el diseño urbanístico del entorno. De las calles estrechas y angulosas, predominantes en el primer asentamiento castellano tras la conquista (histórico barrio de Sa</w:t>
      </w:r>
      <w:r>
        <w:rPr>
          <w:rFonts w:ascii="IBM Plex Sans" w:hAnsi="IBM Plex Sans"/>
          <w:sz w:val="22"/>
          <w:szCs w:val="22"/>
        </w:rPr>
        <w:t xml:space="preserve">nto Domingo), se pasó a otras calles con un trazado más ancho y rectilíneo, conformado por las calles Sol, Moral y El Progreso, entre otras, que marcarían las pautas del crecimiento urbanístico de </w:t>
      </w:r>
      <w:proofErr w:type="spellStart"/>
      <w:r>
        <w:rPr>
          <w:rFonts w:ascii="IBM Plex Sans" w:hAnsi="IBM Plex Sans"/>
          <w:sz w:val="22"/>
          <w:szCs w:val="22"/>
        </w:rPr>
        <w:t>Agüimes</w:t>
      </w:r>
      <w:proofErr w:type="spellEnd"/>
      <w:r>
        <w:rPr>
          <w:rFonts w:ascii="IBM Plex Sans" w:hAnsi="IBM Plex Sans"/>
          <w:sz w:val="22"/>
          <w:szCs w:val="22"/>
        </w:rPr>
        <w:t xml:space="preserve"> desde mediados del siglo XIX hasta mediados del sig</w:t>
      </w:r>
      <w:r>
        <w:rPr>
          <w:rFonts w:ascii="IBM Plex Sans" w:hAnsi="IBM Plex Sans"/>
          <w:sz w:val="22"/>
          <w:szCs w:val="22"/>
        </w:rPr>
        <w:t>lo XX.</w:t>
      </w:r>
    </w:p>
    <w:p w:rsidR="004C389C" w:rsidRDefault="004C389C">
      <w:pPr>
        <w:jc w:val="left"/>
        <w:rPr>
          <w:rStyle w:val="Muydestacado"/>
          <w:rFonts w:ascii="IBM Plex Sans" w:hAnsi="IBM Plex Sans"/>
          <w:sz w:val="22"/>
          <w:szCs w:val="22"/>
        </w:rPr>
      </w:pPr>
    </w:p>
    <w:sectPr w:rsidR="004C389C" w:rsidSect="004C389C">
      <w:headerReference w:type="default" r:id="rId8"/>
      <w:pgSz w:w="11906" w:h="16838"/>
      <w:pgMar w:top="2268"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9C" w:rsidRDefault="004C389C" w:rsidP="004C389C">
      <w:r>
        <w:separator/>
      </w:r>
    </w:p>
  </w:endnote>
  <w:endnote w:type="continuationSeparator" w:id="0">
    <w:p w:rsidR="004C389C" w:rsidRDefault="004C389C" w:rsidP="004C3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le-GroteskNor">
    <w:charset w:val="00"/>
    <w:family w:val="roman"/>
    <w:pitch w:val="variable"/>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IBM Plex Sans">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9C" w:rsidRDefault="004C389C" w:rsidP="004C389C">
      <w:r>
        <w:separator/>
      </w:r>
    </w:p>
  </w:footnote>
  <w:footnote w:type="continuationSeparator" w:id="0">
    <w:p w:rsidR="004C389C" w:rsidRDefault="004C389C" w:rsidP="004C3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9C" w:rsidRDefault="004B2542">
    <w:pPr>
      <w:pStyle w:val="Header"/>
    </w:pPr>
    <w:r>
      <w:rPr>
        <w:noProof/>
        <w:lang w:eastAsia="es-ES"/>
      </w:rPr>
      <w:drawing>
        <wp:anchor distT="0" distB="0" distL="0" distR="0" simplePos="0" relativeHeight="11" behindDoc="1" locked="0" layoutInCell="1" allowOverlap="1">
          <wp:simplePos x="0" y="0"/>
          <wp:positionH relativeFrom="column">
            <wp:posOffset>-1078230</wp:posOffset>
          </wp:positionH>
          <wp:positionV relativeFrom="paragraph">
            <wp:posOffset>-440690</wp:posOffset>
          </wp:positionV>
          <wp:extent cx="7534910" cy="1066609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63DD0"/>
    <w:multiLevelType w:val="multilevel"/>
    <w:tmpl w:val="33CA2F4A"/>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885260C"/>
    <w:multiLevelType w:val="multilevel"/>
    <w:tmpl w:val="C1FA1AF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C389C"/>
    <w:rsid w:val="004B2542"/>
    <w:rsid w:val="004C389C"/>
    <w:rsid w:val="00FD15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9C"/>
    <w:pPr>
      <w:widowControl w:val="0"/>
      <w:jc w:val="both"/>
    </w:pPr>
    <w:rPr>
      <w:rFonts w:ascii="Calibri" w:eastAsia="Times New Roman" w:hAnsi="Calibri" w:cs="Calibri"/>
      <w:kern w:val="2"/>
      <w:sz w:val="24"/>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4C389C"/>
    <w:pPr>
      <w:keepNext/>
      <w:keepLines/>
      <w:numPr>
        <w:numId w:val="1"/>
      </w:numPr>
      <w:spacing w:before="480"/>
      <w:outlineLvl w:val="0"/>
    </w:pPr>
    <w:rPr>
      <w:rFonts w:ascii="Calibri Light" w:eastAsia="Calibri" w:hAnsi="Calibri Light" w:cs="Calibri Light"/>
      <w:b/>
      <w:bCs/>
      <w:color w:val="2E74B5"/>
      <w:sz w:val="28"/>
      <w:szCs w:val="28"/>
    </w:rPr>
  </w:style>
  <w:style w:type="paragraph" w:customStyle="1" w:styleId="Heading6">
    <w:name w:val="Heading 6"/>
    <w:basedOn w:val="Ttulo"/>
    <w:next w:val="Textoindependiente"/>
    <w:qFormat/>
    <w:rsid w:val="004C389C"/>
    <w:pPr>
      <w:spacing w:before="60" w:after="60"/>
      <w:outlineLvl w:val="5"/>
    </w:pPr>
    <w:rPr>
      <w:rFonts w:ascii="Liberation Serif" w:eastAsia="NSimSun" w:hAnsi="Liberation Serif"/>
      <w:b/>
      <w:bCs/>
      <w:sz w:val="14"/>
      <w:szCs w:val="14"/>
    </w:rPr>
  </w:style>
  <w:style w:type="character" w:customStyle="1" w:styleId="WW8Num1z0">
    <w:name w:val="WW8Num1z0"/>
    <w:qFormat/>
    <w:rsid w:val="004C389C"/>
  </w:style>
  <w:style w:type="character" w:customStyle="1" w:styleId="WW8Num1z1">
    <w:name w:val="WW8Num1z1"/>
    <w:qFormat/>
    <w:rsid w:val="004C389C"/>
  </w:style>
  <w:style w:type="character" w:customStyle="1" w:styleId="WW8Num1z2">
    <w:name w:val="WW8Num1z2"/>
    <w:qFormat/>
    <w:rsid w:val="004C389C"/>
  </w:style>
  <w:style w:type="character" w:customStyle="1" w:styleId="WW8Num1z3">
    <w:name w:val="WW8Num1z3"/>
    <w:qFormat/>
    <w:rsid w:val="004C389C"/>
  </w:style>
  <w:style w:type="character" w:customStyle="1" w:styleId="WW8Num1z4">
    <w:name w:val="WW8Num1z4"/>
    <w:qFormat/>
    <w:rsid w:val="004C389C"/>
  </w:style>
  <w:style w:type="character" w:customStyle="1" w:styleId="WW8Num1z5">
    <w:name w:val="WW8Num1z5"/>
    <w:qFormat/>
    <w:rsid w:val="004C389C"/>
  </w:style>
  <w:style w:type="character" w:customStyle="1" w:styleId="WW8Num1z6">
    <w:name w:val="WW8Num1z6"/>
    <w:qFormat/>
    <w:rsid w:val="004C389C"/>
  </w:style>
  <w:style w:type="character" w:customStyle="1" w:styleId="WW8Num1z7">
    <w:name w:val="WW8Num1z7"/>
    <w:qFormat/>
    <w:rsid w:val="004C389C"/>
  </w:style>
  <w:style w:type="character" w:customStyle="1" w:styleId="WW8Num1z8">
    <w:name w:val="WW8Num1z8"/>
    <w:qFormat/>
    <w:rsid w:val="004C389C"/>
  </w:style>
  <w:style w:type="character" w:customStyle="1" w:styleId="WW8Num2z0">
    <w:name w:val="WW8Num2z0"/>
    <w:qFormat/>
    <w:rsid w:val="004C389C"/>
    <w:rPr>
      <w:rFonts w:ascii="Symbol" w:hAnsi="Symbol" w:cs="Verdana"/>
      <w:b/>
      <w:i/>
      <w:sz w:val="20"/>
      <w:szCs w:val="20"/>
      <w:lang w:eastAsia="ar-SA"/>
    </w:rPr>
  </w:style>
  <w:style w:type="character" w:customStyle="1" w:styleId="WW8Num2z1">
    <w:name w:val="WW8Num2z1"/>
    <w:qFormat/>
    <w:rsid w:val="004C389C"/>
    <w:rPr>
      <w:rFonts w:ascii="Liberation Serif;Times New Roma" w:hAnsi="Liberation Serif;Times New Roma" w:cs="Liberation Serif;Times New Roma"/>
      <w:sz w:val="20"/>
    </w:rPr>
  </w:style>
  <w:style w:type="character" w:customStyle="1" w:styleId="WW8Num2z3">
    <w:name w:val="WW8Num2z3"/>
    <w:qFormat/>
    <w:rsid w:val="004C389C"/>
    <w:rPr>
      <w:rFonts w:ascii="Courier New" w:hAnsi="Courier New" w:cs="Courier New"/>
      <w:sz w:val="20"/>
    </w:rPr>
  </w:style>
  <w:style w:type="character" w:customStyle="1" w:styleId="WW8Num3z0">
    <w:name w:val="WW8Num3z0"/>
    <w:qFormat/>
    <w:rsid w:val="004C389C"/>
    <w:rPr>
      <w:lang w:val="es-ES" w:bidi="es-ES"/>
    </w:rPr>
  </w:style>
  <w:style w:type="character" w:customStyle="1" w:styleId="WW8Num3z1">
    <w:name w:val="WW8Num3z1"/>
    <w:qFormat/>
    <w:rsid w:val="004C389C"/>
    <w:rPr>
      <w:rFonts w:ascii="Calibri" w:eastAsia="Calibri" w:hAnsi="Calibri" w:cs="Calibri"/>
      <w:w w:val="99"/>
      <w:sz w:val="20"/>
      <w:szCs w:val="20"/>
      <w:lang w:val="es-ES" w:bidi="es-ES"/>
    </w:rPr>
  </w:style>
  <w:style w:type="character" w:customStyle="1" w:styleId="WW8Num3z2">
    <w:name w:val="WW8Num3z2"/>
    <w:qFormat/>
    <w:rsid w:val="004C389C"/>
    <w:rPr>
      <w:rFonts w:ascii="Liberation Serif;Times New Roma" w:hAnsi="Liberation Serif;Times New Roma" w:cs="Liberation Serif;Times New Roma"/>
      <w:lang w:val="es-ES" w:bidi="es-ES"/>
    </w:rPr>
  </w:style>
  <w:style w:type="character" w:customStyle="1" w:styleId="WW8Num4z0">
    <w:name w:val="WW8Num4z0"/>
    <w:qFormat/>
    <w:rsid w:val="004C389C"/>
    <w:rPr>
      <w:rFonts w:ascii="Verdana" w:eastAsia="Verdana" w:hAnsi="Verdana" w:cs="Verdana"/>
      <w:b/>
      <w:bCs/>
      <w:lang w:val="es-ES"/>
    </w:rPr>
  </w:style>
  <w:style w:type="character" w:customStyle="1" w:styleId="WW8Num4z1">
    <w:name w:val="WW8Num4z1"/>
    <w:qFormat/>
    <w:rsid w:val="004C389C"/>
    <w:rPr>
      <w:sz w:val="20"/>
    </w:rPr>
  </w:style>
  <w:style w:type="character" w:customStyle="1" w:styleId="WW8Num4z2">
    <w:name w:val="WW8Num4z2"/>
    <w:qFormat/>
    <w:rsid w:val="004C389C"/>
    <w:rPr>
      <w:rFonts w:ascii="Liberation Serif;Times New Roma" w:hAnsi="Liberation Serif;Times New Roma" w:cs="Verdana"/>
      <w:b/>
      <w:bCs/>
      <w:lang w:val="es-ES"/>
    </w:rPr>
  </w:style>
  <w:style w:type="character" w:customStyle="1" w:styleId="WW8Num5z0">
    <w:name w:val="WW8Num5z0"/>
    <w:qFormat/>
    <w:rsid w:val="004C389C"/>
    <w:rPr>
      <w:lang w:val="es-ES" w:bidi="es-ES"/>
    </w:rPr>
  </w:style>
  <w:style w:type="character" w:customStyle="1" w:styleId="WW8Num5z1">
    <w:name w:val="WW8Num5z1"/>
    <w:qFormat/>
    <w:rsid w:val="004C389C"/>
    <w:rPr>
      <w:rFonts w:ascii="Calibri" w:eastAsia="Calibri" w:hAnsi="Calibri" w:cs="Calibri"/>
      <w:spacing w:val="-1"/>
      <w:w w:val="99"/>
      <w:sz w:val="20"/>
      <w:szCs w:val="20"/>
      <w:lang w:val="es-ES" w:bidi="es-ES"/>
    </w:rPr>
  </w:style>
  <w:style w:type="character" w:customStyle="1" w:styleId="WW8Num5z2">
    <w:name w:val="WW8Num5z2"/>
    <w:qFormat/>
    <w:rsid w:val="004C389C"/>
    <w:rPr>
      <w:rFonts w:ascii="Liberation Serif;Times New Roma" w:hAnsi="Liberation Serif;Times New Roma" w:cs="Liberation Serif;Times New Roma"/>
      <w:lang w:val="es-ES" w:bidi="es-ES"/>
    </w:rPr>
  </w:style>
  <w:style w:type="character" w:customStyle="1" w:styleId="WW8Num6z0">
    <w:name w:val="WW8Num6z0"/>
    <w:qFormat/>
    <w:rsid w:val="004C389C"/>
    <w:rPr>
      <w:lang w:val="es-ES" w:bidi="es-ES"/>
    </w:rPr>
  </w:style>
  <w:style w:type="character" w:customStyle="1" w:styleId="WW8Num6z1">
    <w:name w:val="WW8Num6z1"/>
    <w:qFormat/>
    <w:rsid w:val="004C389C"/>
    <w:rPr>
      <w:rFonts w:ascii="Calibri" w:eastAsia="Calibri" w:hAnsi="Calibri" w:cs="Calibri"/>
      <w:spacing w:val="-1"/>
      <w:w w:val="99"/>
      <w:sz w:val="20"/>
      <w:szCs w:val="20"/>
      <w:lang w:val="es-ES" w:bidi="es-ES"/>
    </w:rPr>
  </w:style>
  <w:style w:type="character" w:customStyle="1" w:styleId="WW8Num6z2">
    <w:name w:val="WW8Num6z2"/>
    <w:qFormat/>
    <w:rsid w:val="004C389C"/>
    <w:rPr>
      <w:rFonts w:ascii="Liberation Serif;Times New Roma" w:hAnsi="Liberation Serif;Times New Roma" w:cs="Liberation Serif;Times New Roma"/>
      <w:lang w:val="es-ES" w:bidi="es-ES"/>
    </w:rPr>
  </w:style>
  <w:style w:type="character" w:customStyle="1" w:styleId="WW8Num7z0">
    <w:name w:val="WW8Num7z0"/>
    <w:qFormat/>
    <w:rsid w:val="004C389C"/>
    <w:rPr>
      <w:rFonts w:ascii="Verdana" w:eastAsia="Verdana" w:hAnsi="Verdana" w:cs="Verdana"/>
      <w:lang w:val="es-ES"/>
    </w:rPr>
  </w:style>
  <w:style w:type="character" w:customStyle="1" w:styleId="WW8Num7z1">
    <w:name w:val="WW8Num7z1"/>
    <w:qFormat/>
    <w:rsid w:val="004C389C"/>
    <w:rPr>
      <w:sz w:val="20"/>
    </w:rPr>
  </w:style>
  <w:style w:type="character" w:customStyle="1" w:styleId="WW8Num7z2">
    <w:name w:val="WW8Num7z2"/>
    <w:qFormat/>
    <w:rsid w:val="004C389C"/>
    <w:rPr>
      <w:rFonts w:ascii="Liberation Serif;Times New Roma" w:hAnsi="Liberation Serif;Times New Roma" w:cs="Verdana"/>
      <w:lang w:val="es-ES"/>
    </w:rPr>
  </w:style>
  <w:style w:type="character" w:customStyle="1" w:styleId="WW8Num8z0">
    <w:name w:val="WW8Num8z0"/>
    <w:qFormat/>
    <w:rsid w:val="004C389C"/>
    <w:rPr>
      <w:lang w:val="es-ES" w:bidi="es-ES"/>
    </w:rPr>
  </w:style>
  <w:style w:type="character" w:customStyle="1" w:styleId="WW8Num8z1">
    <w:name w:val="WW8Num8z1"/>
    <w:qFormat/>
    <w:rsid w:val="004C389C"/>
    <w:rPr>
      <w:rFonts w:ascii="Calibri" w:eastAsia="Calibri" w:hAnsi="Calibri" w:cs="Calibri"/>
      <w:spacing w:val="-1"/>
      <w:w w:val="99"/>
      <w:sz w:val="20"/>
      <w:szCs w:val="20"/>
      <w:lang w:val="es-ES" w:bidi="es-ES"/>
    </w:rPr>
  </w:style>
  <w:style w:type="character" w:customStyle="1" w:styleId="WW8Num8z2">
    <w:name w:val="WW8Num8z2"/>
    <w:qFormat/>
    <w:rsid w:val="004C389C"/>
    <w:rPr>
      <w:rFonts w:ascii="Liberation Serif;Times New Roma" w:hAnsi="Liberation Serif;Times New Roma" w:cs="Liberation Serif;Times New Roma"/>
      <w:lang w:val="es-ES" w:bidi="es-ES"/>
    </w:rPr>
  </w:style>
  <w:style w:type="character" w:customStyle="1" w:styleId="WW8Num9z0">
    <w:name w:val="WW8Num9z0"/>
    <w:qFormat/>
    <w:rsid w:val="004C389C"/>
    <w:rPr>
      <w:lang w:val="es-ES" w:bidi="es-ES"/>
    </w:rPr>
  </w:style>
  <w:style w:type="character" w:customStyle="1" w:styleId="WW8Num9z1">
    <w:name w:val="WW8Num9z1"/>
    <w:qFormat/>
    <w:rsid w:val="004C389C"/>
    <w:rPr>
      <w:rFonts w:ascii="Calibri" w:eastAsia="Calibri" w:hAnsi="Calibri" w:cs="Calibri"/>
      <w:spacing w:val="-1"/>
      <w:w w:val="99"/>
      <w:sz w:val="20"/>
      <w:szCs w:val="20"/>
      <w:lang w:val="es-ES" w:bidi="es-ES"/>
    </w:rPr>
  </w:style>
  <w:style w:type="character" w:customStyle="1" w:styleId="WW8Num9z2">
    <w:name w:val="WW8Num9z2"/>
    <w:qFormat/>
    <w:rsid w:val="004C389C"/>
    <w:rPr>
      <w:rFonts w:ascii="Liberation Serif;Times New Roma" w:hAnsi="Liberation Serif;Times New Roma" w:cs="Liberation Serif;Times New Roma"/>
      <w:lang w:val="es-ES" w:bidi="es-ES"/>
    </w:rPr>
  </w:style>
  <w:style w:type="character" w:customStyle="1" w:styleId="WW8Num10z0">
    <w:name w:val="WW8Num10z0"/>
    <w:qFormat/>
    <w:rsid w:val="004C389C"/>
  </w:style>
  <w:style w:type="character" w:customStyle="1" w:styleId="WW8Num10z1">
    <w:name w:val="WW8Num10z1"/>
    <w:qFormat/>
    <w:rsid w:val="004C389C"/>
    <w:rPr>
      <w:sz w:val="20"/>
    </w:rPr>
  </w:style>
  <w:style w:type="character" w:customStyle="1" w:styleId="WW8Num10z2">
    <w:name w:val="WW8Num10z2"/>
    <w:qFormat/>
    <w:rsid w:val="004C389C"/>
    <w:rPr>
      <w:rFonts w:ascii="Liberation Serif;Times New Roma" w:hAnsi="Liberation Serif;Times New Roma" w:cs="Liberation Serif;Times New Roma"/>
    </w:rPr>
  </w:style>
  <w:style w:type="character" w:customStyle="1" w:styleId="WW8Num11z0">
    <w:name w:val="WW8Num11z0"/>
    <w:qFormat/>
    <w:rsid w:val="004C389C"/>
    <w:rPr>
      <w:rFonts w:ascii="Symbol" w:hAnsi="Symbol" w:cs="Verdana"/>
      <w:sz w:val="20"/>
      <w:szCs w:val="20"/>
      <w:lang w:val="es-ES"/>
    </w:rPr>
  </w:style>
  <w:style w:type="character" w:customStyle="1" w:styleId="WW8Num12z0">
    <w:name w:val="WW8Num12z0"/>
    <w:qFormat/>
    <w:rsid w:val="004C389C"/>
    <w:rPr>
      <w:rFonts w:ascii="Symbol" w:hAnsi="Symbol" w:cs="Symbol"/>
      <w:w w:val="99"/>
      <w:sz w:val="20"/>
      <w:szCs w:val="20"/>
      <w:lang w:val="es-ES" w:bidi="es-ES"/>
    </w:rPr>
  </w:style>
  <w:style w:type="character" w:customStyle="1" w:styleId="WW8Num13z0">
    <w:name w:val="WW8Num13z0"/>
    <w:qFormat/>
    <w:rsid w:val="004C389C"/>
    <w:rPr>
      <w:rFonts w:ascii="Symbol" w:hAnsi="Symbol" w:cs="Verdana"/>
      <w:b/>
      <w:bCs/>
      <w:spacing w:val="-1"/>
      <w:w w:val="100"/>
      <w:sz w:val="22"/>
      <w:szCs w:val="22"/>
      <w:lang w:val="en-US" w:eastAsia="en-US"/>
    </w:rPr>
  </w:style>
  <w:style w:type="character" w:customStyle="1" w:styleId="WW8Num14z0">
    <w:name w:val="WW8Num14z0"/>
    <w:qFormat/>
    <w:rsid w:val="004C389C"/>
    <w:rPr>
      <w:rFonts w:ascii="Wingdings" w:hAnsi="Wingdings" w:cs="Verdana"/>
    </w:rPr>
  </w:style>
  <w:style w:type="character" w:customStyle="1" w:styleId="WW8Num15z0">
    <w:name w:val="WW8Num15z0"/>
    <w:qFormat/>
    <w:rsid w:val="004C389C"/>
    <w:rPr>
      <w:rFonts w:ascii="Wingdings" w:hAnsi="Wingdings" w:cs="Wingdings"/>
      <w:w w:val="99"/>
      <w:sz w:val="20"/>
      <w:szCs w:val="20"/>
      <w:lang w:val="es-ES" w:bidi="es-ES"/>
    </w:rPr>
  </w:style>
  <w:style w:type="character" w:customStyle="1" w:styleId="WW8Num16z0">
    <w:name w:val="WW8Num16z0"/>
    <w:qFormat/>
    <w:rsid w:val="004C389C"/>
    <w:rPr>
      <w:rFonts w:ascii="Wingdings" w:hAnsi="Wingdings" w:cs="Verdana"/>
      <w:sz w:val="20"/>
      <w:szCs w:val="20"/>
      <w:lang w:val="es-ES"/>
    </w:rPr>
  </w:style>
  <w:style w:type="character" w:customStyle="1" w:styleId="WW8Num17z0">
    <w:name w:val="WW8Num17z0"/>
    <w:qFormat/>
    <w:rsid w:val="004C389C"/>
    <w:rPr>
      <w:rFonts w:ascii="Wingdings" w:hAnsi="Wingdings" w:cs="Verdana"/>
    </w:rPr>
  </w:style>
  <w:style w:type="character" w:customStyle="1" w:styleId="WW8Num18z0">
    <w:name w:val="WW8Num18z0"/>
    <w:qFormat/>
    <w:rsid w:val="004C389C"/>
    <w:rPr>
      <w:rFonts w:ascii="Wingdings" w:hAnsi="Wingdings" w:cs="Wingdings"/>
      <w:w w:val="99"/>
      <w:sz w:val="20"/>
      <w:szCs w:val="20"/>
      <w:lang w:val="es-ES" w:bidi="es-ES"/>
    </w:rPr>
  </w:style>
  <w:style w:type="character" w:customStyle="1" w:styleId="WW8Num19z0">
    <w:name w:val="WW8Num19z0"/>
    <w:qFormat/>
    <w:rsid w:val="004C389C"/>
    <w:rPr>
      <w:rFonts w:ascii="Wingdings" w:hAnsi="Wingdings" w:cs="Wingdings"/>
      <w:w w:val="99"/>
      <w:sz w:val="20"/>
      <w:szCs w:val="20"/>
      <w:lang w:val="es-ES" w:bidi="es-ES"/>
    </w:rPr>
  </w:style>
  <w:style w:type="character" w:customStyle="1" w:styleId="WW8Num20z0">
    <w:name w:val="WW8Num20z0"/>
    <w:qFormat/>
    <w:rsid w:val="004C389C"/>
    <w:rPr>
      <w:rFonts w:ascii="Wingdings" w:hAnsi="Wingdings" w:cs="Verdana"/>
      <w:spacing w:val="2"/>
      <w:sz w:val="20"/>
      <w:szCs w:val="20"/>
      <w:lang w:val="es-ES"/>
    </w:rPr>
  </w:style>
  <w:style w:type="character" w:customStyle="1" w:styleId="WW8Num21z0">
    <w:name w:val="WW8Num21z0"/>
    <w:qFormat/>
    <w:rsid w:val="004C389C"/>
    <w:rPr>
      <w:rFonts w:ascii="Wingdings" w:hAnsi="Wingdings" w:cs="Verdana"/>
      <w:b/>
      <w:bCs/>
      <w:sz w:val="20"/>
      <w:szCs w:val="20"/>
      <w:lang w:val="es-ES"/>
    </w:rPr>
  </w:style>
  <w:style w:type="character" w:customStyle="1" w:styleId="WW8Num22z0">
    <w:name w:val="WW8Num22z0"/>
    <w:qFormat/>
    <w:rsid w:val="004C389C"/>
    <w:rPr>
      <w:rFonts w:ascii="Wingdings" w:hAnsi="Wingdings" w:cs="Wingdings"/>
      <w:w w:val="99"/>
      <w:sz w:val="20"/>
      <w:szCs w:val="20"/>
      <w:lang w:val="es-ES" w:bidi="es-ES"/>
    </w:rPr>
  </w:style>
  <w:style w:type="character" w:customStyle="1" w:styleId="WW8Num23z0">
    <w:name w:val="WW8Num23z0"/>
    <w:qFormat/>
    <w:rsid w:val="004C389C"/>
    <w:rPr>
      <w:rFonts w:ascii="Wingdings" w:hAnsi="Wingdings" w:cs="Wingdings"/>
      <w:w w:val="99"/>
      <w:sz w:val="20"/>
      <w:szCs w:val="20"/>
      <w:lang w:val="es-ES" w:bidi="es-ES"/>
    </w:rPr>
  </w:style>
  <w:style w:type="character" w:customStyle="1" w:styleId="WW8Num24z0">
    <w:name w:val="WW8Num24z0"/>
    <w:qFormat/>
    <w:rsid w:val="004C389C"/>
    <w:rPr>
      <w:rFonts w:ascii="Calibri" w:hAnsi="Calibri" w:cs="Calibri"/>
      <w:w w:val="99"/>
      <w:sz w:val="20"/>
      <w:szCs w:val="20"/>
      <w:lang w:val="es-ES" w:bidi="es-ES"/>
    </w:rPr>
  </w:style>
  <w:style w:type="character" w:customStyle="1" w:styleId="WW8Num25z0">
    <w:name w:val="WW8Num25z0"/>
    <w:qFormat/>
    <w:rsid w:val="004C389C"/>
    <w:rPr>
      <w:rFonts w:ascii="Calibri" w:eastAsia="Calibri" w:hAnsi="Calibri" w:cs="Calibri"/>
      <w:spacing w:val="-1"/>
      <w:w w:val="99"/>
      <w:sz w:val="20"/>
      <w:szCs w:val="20"/>
      <w:lang w:val="es-ES" w:bidi="es-ES"/>
    </w:rPr>
  </w:style>
  <w:style w:type="character" w:customStyle="1" w:styleId="WW8Num25z1">
    <w:name w:val="WW8Num25z1"/>
    <w:qFormat/>
    <w:rsid w:val="004C389C"/>
    <w:rPr>
      <w:rFonts w:ascii="Calibri" w:eastAsia="Calibri" w:hAnsi="Calibri" w:cs="Calibri"/>
      <w:w w:val="99"/>
      <w:sz w:val="20"/>
      <w:szCs w:val="20"/>
      <w:lang w:val="es-ES" w:bidi="es-ES"/>
    </w:rPr>
  </w:style>
  <w:style w:type="character" w:customStyle="1" w:styleId="WW8Num25z2">
    <w:name w:val="WW8Num25z2"/>
    <w:qFormat/>
    <w:rsid w:val="004C389C"/>
    <w:rPr>
      <w:rFonts w:ascii="Liberation Serif;Times New Roma" w:hAnsi="Liberation Serif;Times New Roma" w:cs="Liberation Serif;Times New Roma"/>
      <w:lang w:val="es-ES" w:bidi="es-ES"/>
    </w:rPr>
  </w:style>
  <w:style w:type="character" w:customStyle="1" w:styleId="WW8Num26z0">
    <w:name w:val="WW8Num26z0"/>
    <w:qFormat/>
    <w:rsid w:val="004C389C"/>
    <w:rPr>
      <w:rFonts w:ascii="Calibri" w:eastAsia="Calibri" w:hAnsi="Calibri" w:cs="Calibri"/>
      <w:b/>
      <w:bCs/>
      <w:spacing w:val="-1"/>
      <w:w w:val="99"/>
      <w:sz w:val="20"/>
      <w:szCs w:val="20"/>
      <w:lang w:val="es-ES" w:bidi="es-ES"/>
    </w:rPr>
  </w:style>
  <w:style w:type="character" w:customStyle="1" w:styleId="WW8Num26z1">
    <w:name w:val="WW8Num26z1"/>
    <w:qFormat/>
    <w:rsid w:val="004C389C"/>
    <w:rPr>
      <w:rFonts w:ascii="Calibri" w:eastAsia="Calibri" w:hAnsi="Calibri" w:cs="Calibri"/>
      <w:w w:val="99"/>
      <w:sz w:val="20"/>
      <w:szCs w:val="20"/>
      <w:lang w:val="es-ES" w:bidi="es-ES"/>
    </w:rPr>
  </w:style>
  <w:style w:type="character" w:customStyle="1" w:styleId="WW8Num26z2">
    <w:name w:val="WW8Num26z2"/>
    <w:qFormat/>
    <w:rsid w:val="004C389C"/>
    <w:rPr>
      <w:rFonts w:ascii="Calibri" w:eastAsia="Calibri" w:hAnsi="Calibri" w:cs="Calibri"/>
      <w:spacing w:val="-1"/>
      <w:w w:val="99"/>
      <w:sz w:val="20"/>
      <w:szCs w:val="20"/>
      <w:lang w:val="es-ES" w:bidi="es-ES"/>
    </w:rPr>
  </w:style>
  <w:style w:type="character" w:customStyle="1" w:styleId="WW8Num26z3">
    <w:name w:val="WW8Num26z3"/>
    <w:qFormat/>
    <w:rsid w:val="004C389C"/>
    <w:rPr>
      <w:rFonts w:ascii="Liberation Serif;Times New Roma" w:hAnsi="Liberation Serif;Times New Roma" w:cs="Liberation Serif;Times New Roma"/>
      <w:lang w:val="es-ES" w:bidi="es-ES"/>
    </w:rPr>
  </w:style>
  <w:style w:type="character" w:customStyle="1" w:styleId="WW8Num27z0">
    <w:name w:val="WW8Num27z0"/>
    <w:qFormat/>
    <w:rsid w:val="004C389C"/>
    <w:rPr>
      <w:rFonts w:ascii="Calibri" w:eastAsia="Calibri" w:hAnsi="Calibri" w:cs="Calibri"/>
      <w:b/>
      <w:bCs/>
      <w:spacing w:val="-1"/>
      <w:w w:val="99"/>
      <w:sz w:val="20"/>
      <w:szCs w:val="20"/>
      <w:lang w:val="es-ES" w:bidi="es-ES"/>
    </w:rPr>
  </w:style>
  <w:style w:type="character" w:customStyle="1" w:styleId="WW8Num27z1">
    <w:name w:val="WW8Num27z1"/>
    <w:qFormat/>
    <w:rsid w:val="004C389C"/>
    <w:rPr>
      <w:rFonts w:ascii="Calibri" w:hAnsi="Calibri" w:cs="Calibri"/>
      <w:w w:val="99"/>
      <w:sz w:val="20"/>
      <w:szCs w:val="20"/>
      <w:lang w:val="es-ES" w:bidi="es-ES"/>
    </w:rPr>
  </w:style>
  <w:style w:type="character" w:customStyle="1" w:styleId="WW8Num27z2">
    <w:name w:val="WW8Num27z2"/>
    <w:qFormat/>
    <w:rsid w:val="004C389C"/>
    <w:rPr>
      <w:rFonts w:ascii="Liberation Serif;Times New Roma" w:hAnsi="Liberation Serif;Times New Roma" w:cs="Liberation Serif;Times New Roma"/>
      <w:lang w:val="es-ES" w:bidi="es-ES"/>
    </w:rPr>
  </w:style>
  <w:style w:type="character" w:customStyle="1" w:styleId="WW8Num28z0">
    <w:name w:val="WW8Num28z0"/>
    <w:qFormat/>
    <w:rsid w:val="004C389C"/>
    <w:rPr>
      <w:rFonts w:ascii="Calibri" w:hAnsi="Calibri" w:cs="Calibri"/>
      <w:w w:val="99"/>
      <w:sz w:val="20"/>
      <w:szCs w:val="20"/>
      <w:lang w:val="es-ES" w:bidi="es-ES"/>
    </w:rPr>
  </w:style>
  <w:style w:type="character" w:customStyle="1" w:styleId="WW8Num29z0">
    <w:name w:val="WW8Num29z0"/>
    <w:qFormat/>
    <w:rsid w:val="004C389C"/>
    <w:rPr>
      <w:rFonts w:ascii="Calibri" w:hAnsi="Calibri" w:cs="Verdana"/>
      <w:color w:val="006FC0"/>
      <w:sz w:val="20"/>
    </w:rPr>
  </w:style>
  <w:style w:type="character" w:customStyle="1" w:styleId="WW8Num30z0">
    <w:name w:val="WW8Num30z0"/>
    <w:qFormat/>
    <w:rsid w:val="004C389C"/>
    <w:rPr>
      <w:rFonts w:ascii="Symbol" w:hAnsi="Symbol" w:cs="Verdana"/>
    </w:rPr>
  </w:style>
  <w:style w:type="character" w:customStyle="1" w:styleId="WW8Num31z0">
    <w:name w:val="WW8Num31z0"/>
    <w:qFormat/>
    <w:rsid w:val="004C389C"/>
    <w:rPr>
      <w:rFonts w:ascii="Symbol" w:hAnsi="Symbol" w:cs="Verdana"/>
      <w:w w:val="100"/>
      <w:sz w:val="22"/>
      <w:szCs w:val="22"/>
    </w:rPr>
  </w:style>
  <w:style w:type="character" w:customStyle="1" w:styleId="WW8Num32z0">
    <w:name w:val="WW8Num32z0"/>
    <w:qFormat/>
    <w:rsid w:val="004C389C"/>
    <w:rPr>
      <w:rFonts w:ascii="Symbol" w:hAnsi="Symbol" w:cs="Verdana"/>
      <w:sz w:val="20"/>
      <w:lang w:val="es-ES"/>
    </w:rPr>
  </w:style>
  <w:style w:type="character" w:customStyle="1" w:styleId="WW8Num33z0">
    <w:name w:val="WW8Num33z0"/>
    <w:qFormat/>
    <w:rsid w:val="004C389C"/>
    <w:rPr>
      <w:rFonts w:ascii="Symbol" w:hAnsi="Symbol" w:cs="Verdana"/>
      <w:color w:val="FFFFFF"/>
      <w:sz w:val="20"/>
      <w:lang w:eastAsia="es-ES"/>
    </w:rPr>
  </w:style>
  <w:style w:type="character" w:customStyle="1" w:styleId="WW8Num34z0">
    <w:name w:val="WW8Num34z0"/>
    <w:qFormat/>
    <w:rsid w:val="004C389C"/>
    <w:rPr>
      <w:rFonts w:ascii="Symbol" w:hAnsi="Symbol" w:cs="Symbol"/>
      <w:color w:val="FFFFFF"/>
      <w:w w:val="99"/>
      <w:sz w:val="20"/>
      <w:szCs w:val="20"/>
      <w:lang w:val="es-ES" w:bidi="es-ES"/>
    </w:rPr>
  </w:style>
  <w:style w:type="character" w:customStyle="1" w:styleId="WW8Num35z0">
    <w:name w:val="WW8Num35z0"/>
    <w:qFormat/>
    <w:rsid w:val="004C389C"/>
    <w:rPr>
      <w:rFonts w:ascii="Symbol" w:hAnsi="Symbol" w:cs="Verdana"/>
      <w:spacing w:val="-6"/>
      <w:sz w:val="20"/>
      <w:szCs w:val="20"/>
      <w:lang w:val="es-ES"/>
    </w:rPr>
  </w:style>
  <w:style w:type="character" w:customStyle="1" w:styleId="WW8Num36z0">
    <w:name w:val="WW8Num36z0"/>
    <w:qFormat/>
    <w:rsid w:val="004C389C"/>
    <w:rPr>
      <w:rFonts w:ascii="Symbol" w:hAnsi="Symbol" w:cs="Symbol"/>
      <w:w w:val="100"/>
      <w:sz w:val="16"/>
      <w:szCs w:val="16"/>
      <w:lang w:val="es-ES" w:bidi="es-ES"/>
    </w:rPr>
  </w:style>
  <w:style w:type="character" w:customStyle="1" w:styleId="WW8Num37z0">
    <w:name w:val="WW8Num37z0"/>
    <w:qFormat/>
    <w:rsid w:val="004C389C"/>
    <w:rPr>
      <w:rFonts w:ascii="Symbol" w:hAnsi="Symbol" w:cs="Symbol"/>
      <w:w w:val="100"/>
      <w:sz w:val="16"/>
      <w:szCs w:val="16"/>
      <w:lang w:val="es-ES" w:bidi="es-ES"/>
    </w:rPr>
  </w:style>
  <w:style w:type="character" w:customStyle="1" w:styleId="WW8Num38z0">
    <w:name w:val="WW8Num38z0"/>
    <w:qFormat/>
    <w:rsid w:val="004C389C"/>
    <w:rPr>
      <w:rFonts w:ascii="Symbol" w:hAnsi="Symbol" w:cs="Verdana"/>
      <w:sz w:val="20"/>
      <w:szCs w:val="20"/>
      <w:lang w:val="es-ES"/>
    </w:rPr>
  </w:style>
  <w:style w:type="character" w:customStyle="1" w:styleId="WW8Num39z0">
    <w:name w:val="WW8Num39z0"/>
    <w:qFormat/>
    <w:rsid w:val="004C389C"/>
    <w:rPr>
      <w:rFonts w:ascii="Symbol" w:hAnsi="Symbol" w:cs="Symbol"/>
      <w:w w:val="100"/>
      <w:sz w:val="16"/>
      <w:szCs w:val="16"/>
      <w:lang w:val="es-ES" w:bidi="es-ES"/>
    </w:rPr>
  </w:style>
  <w:style w:type="character" w:customStyle="1" w:styleId="WW8Num40z0">
    <w:name w:val="WW8Num40z0"/>
    <w:qFormat/>
    <w:rsid w:val="004C389C"/>
    <w:rPr>
      <w:rFonts w:ascii="Symbol" w:hAnsi="Symbol" w:cs="Verdana"/>
      <w:spacing w:val="-1"/>
      <w:w w:val="100"/>
      <w:sz w:val="22"/>
      <w:szCs w:val="22"/>
      <w:lang w:val="en-US" w:eastAsia="en-US"/>
    </w:rPr>
  </w:style>
  <w:style w:type="character" w:customStyle="1" w:styleId="WW8Num41z0">
    <w:name w:val="WW8Num41z0"/>
    <w:qFormat/>
    <w:rsid w:val="004C389C"/>
    <w:rPr>
      <w:rFonts w:ascii="Symbol" w:hAnsi="Symbol" w:cs="Symbol"/>
      <w:w w:val="100"/>
      <w:sz w:val="16"/>
      <w:szCs w:val="16"/>
      <w:lang w:val="es-ES" w:bidi="es-ES"/>
    </w:rPr>
  </w:style>
  <w:style w:type="character" w:customStyle="1" w:styleId="WW8Num42z0">
    <w:name w:val="WW8Num42z0"/>
    <w:qFormat/>
    <w:rsid w:val="004C389C"/>
    <w:rPr>
      <w:rFonts w:ascii="Courier New" w:hAnsi="Courier New" w:cs="Courier New"/>
      <w:w w:val="99"/>
      <w:sz w:val="20"/>
      <w:szCs w:val="20"/>
      <w:lang w:val="es-ES" w:bidi="es-ES"/>
    </w:rPr>
  </w:style>
  <w:style w:type="character" w:customStyle="1" w:styleId="WW8Num43z0">
    <w:name w:val="WW8Num43z0"/>
    <w:qFormat/>
    <w:rsid w:val="004C389C"/>
    <w:rPr>
      <w:rFonts w:ascii="Courier New" w:hAnsi="Courier New" w:cs="Courier New"/>
      <w:w w:val="99"/>
      <w:sz w:val="20"/>
      <w:szCs w:val="20"/>
      <w:lang w:val="es-ES" w:bidi="es-ES"/>
    </w:rPr>
  </w:style>
  <w:style w:type="character" w:customStyle="1" w:styleId="WW8Num43z1">
    <w:name w:val="WW8Num43z1"/>
    <w:qFormat/>
    <w:rsid w:val="004C389C"/>
    <w:rPr>
      <w:rFonts w:ascii="Wingdings" w:hAnsi="Wingdings" w:cs="Wingdings"/>
      <w:w w:val="99"/>
      <w:sz w:val="20"/>
      <w:szCs w:val="20"/>
      <w:lang w:val="es-ES" w:bidi="es-ES"/>
    </w:rPr>
  </w:style>
  <w:style w:type="character" w:customStyle="1" w:styleId="WW8Num43z2">
    <w:name w:val="WW8Num43z2"/>
    <w:qFormat/>
    <w:rsid w:val="004C389C"/>
    <w:rPr>
      <w:rFonts w:ascii="Liberation Serif;Times New Roma" w:hAnsi="Liberation Serif;Times New Roma" w:cs="Liberation Serif;Times New Roma"/>
      <w:lang w:val="es-ES" w:bidi="es-ES"/>
    </w:rPr>
  </w:style>
  <w:style w:type="character" w:customStyle="1" w:styleId="WW8Num44z0">
    <w:name w:val="WW8Num44z0"/>
    <w:qFormat/>
    <w:rsid w:val="004C389C"/>
    <w:rPr>
      <w:rFonts w:ascii="Symbol" w:hAnsi="Symbol" w:cs="Verdana"/>
      <w:sz w:val="20"/>
      <w:szCs w:val="20"/>
      <w:lang w:eastAsia="es-ES"/>
    </w:rPr>
  </w:style>
  <w:style w:type="character" w:customStyle="1" w:styleId="WW8Num44z2">
    <w:name w:val="WW8Num44z2"/>
    <w:qFormat/>
    <w:rsid w:val="004C389C"/>
    <w:rPr>
      <w:rFonts w:ascii="Liberation Serif;Times New Roma" w:hAnsi="Liberation Serif;Times New Roma" w:cs="Liberation Serif;Times New Roma"/>
      <w:lang w:val="es-ES" w:bidi="es-ES"/>
    </w:rPr>
  </w:style>
  <w:style w:type="character" w:customStyle="1" w:styleId="WW8Num45z0">
    <w:name w:val="WW8Num45z0"/>
    <w:qFormat/>
    <w:rsid w:val="004C389C"/>
    <w:rPr>
      <w:rFonts w:ascii="Calibri" w:eastAsia="Calibri" w:hAnsi="Calibri" w:cs="Calibri"/>
      <w:spacing w:val="-1"/>
      <w:w w:val="99"/>
      <w:sz w:val="20"/>
      <w:szCs w:val="20"/>
      <w:lang w:val="es-ES" w:bidi="es-ES"/>
    </w:rPr>
  </w:style>
  <w:style w:type="character" w:customStyle="1" w:styleId="WW8Num46z0">
    <w:name w:val="WW8Num46z0"/>
    <w:qFormat/>
    <w:rsid w:val="004C389C"/>
    <w:rPr>
      <w:rFonts w:ascii="Calibri" w:eastAsia="Calibri" w:hAnsi="Calibri" w:cs="Calibri"/>
      <w:spacing w:val="-1"/>
      <w:w w:val="99"/>
      <w:sz w:val="20"/>
      <w:szCs w:val="20"/>
      <w:lang w:val="es-ES" w:bidi="es-ES"/>
    </w:rPr>
  </w:style>
  <w:style w:type="character" w:customStyle="1" w:styleId="WW8Num47z0">
    <w:name w:val="WW8Num47z0"/>
    <w:qFormat/>
    <w:rsid w:val="004C389C"/>
    <w:rPr>
      <w:rFonts w:ascii="Calibri" w:eastAsia="Calibri" w:hAnsi="Calibri" w:cs="Calibri"/>
      <w:b/>
      <w:bCs/>
      <w:spacing w:val="-1"/>
      <w:w w:val="99"/>
      <w:sz w:val="20"/>
      <w:szCs w:val="20"/>
      <w:lang w:val="es-ES" w:bidi="es-ES"/>
    </w:rPr>
  </w:style>
  <w:style w:type="character" w:customStyle="1" w:styleId="WW8Num47z1">
    <w:name w:val="WW8Num47z1"/>
    <w:qFormat/>
    <w:rsid w:val="004C389C"/>
    <w:rPr>
      <w:rFonts w:ascii="Calibri" w:eastAsia="Calibri" w:hAnsi="Calibri" w:cs="Calibri"/>
      <w:w w:val="99"/>
      <w:sz w:val="20"/>
      <w:szCs w:val="20"/>
      <w:lang w:val="es-ES" w:bidi="es-ES"/>
    </w:rPr>
  </w:style>
  <w:style w:type="character" w:customStyle="1" w:styleId="WW8Num47z2">
    <w:name w:val="WW8Num47z2"/>
    <w:qFormat/>
    <w:rsid w:val="004C389C"/>
    <w:rPr>
      <w:rFonts w:ascii="Liberation Serif;Times New Roma" w:hAnsi="Liberation Serif;Times New Roma" w:cs="Liberation Serif;Times New Roma"/>
      <w:lang w:val="es-ES" w:bidi="es-ES"/>
    </w:rPr>
  </w:style>
  <w:style w:type="character" w:customStyle="1" w:styleId="WW8Num48z0">
    <w:name w:val="WW8Num48z0"/>
    <w:qFormat/>
    <w:rsid w:val="004C389C"/>
    <w:rPr>
      <w:rFonts w:ascii="Calibri" w:eastAsia="Calibri" w:hAnsi="Calibri" w:cs="Calibri"/>
      <w:w w:val="99"/>
      <w:sz w:val="20"/>
      <w:szCs w:val="20"/>
      <w:lang w:val="es-ES" w:bidi="es-ES"/>
    </w:rPr>
  </w:style>
  <w:style w:type="character" w:customStyle="1" w:styleId="WW8Num48z1">
    <w:name w:val="WW8Num48z1"/>
    <w:qFormat/>
    <w:rsid w:val="004C389C"/>
    <w:rPr>
      <w:rFonts w:ascii="Calibri" w:eastAsia="Calibri" w:hAnsi="Calibri" w:cs="Calibri"/>
      <w:b/>
      <w:bCs/>
      <w:w w:val="100"/>
      <w:sz w:val="22"/>
      <w:szCs w:val="22"/>
      <w:lang w:val="es-ES" w:bidi="es-ES"/>
    </w:rPr>
  </w:style>
  <w:style w:type="character" w:customStyle="1" w:styleId="WW8Num48z2">
    <w:name w:val="WW8Num48z2"/>
    <w:qFormat/>
    <w:rsid w:val="004C389C"/>
    <w:rPr>
      <w:rFonts w:ascii="Symbol" w:hAnsi="Symbol" w:cs="Symbol"/>
      <w:w w:val="100"/>
      <w:sz w:val="22"/>
      <w:szCs w:val="22"/>
      <w:lang w:val="es-ES" w:bidi="es-ES"/>
    </w:rPr>
  </w:style>
  <w:style w:type="character" w:customStyle="1" w:styleId="WW8Num48z3">
    <w:name w:val="WW8Num48z3"/>
    <w:qFormat/>
    <w:rsid w:val="004C389C"/>
    <w:rPr>
      <w:rFonts w:ascii="Liberation Serif;Times New Roma" w:hAnsi="Liberation Serif;Times New Roma" w:cs="Liberation Serif;Times New Roma"/>
      <w:lang w:val="es-ES" w:bidi="es-ES"/>
    </w:rPr>
  </w:style>
  <w:style w:type="character" w:customStyle="1" w:styleId="WW8Num49z0">
    <w:name w:val="WW8Num49z0"/>
    <w:qFormat/>
    <w:rsid w:val="004C389C"/>
    <w:rPr>
      <w:rFonts w:ascii="Symbol" w:hAnsi="Symbol" w:cs="Symbol"/>
      <w:w w:val="99"/>
      <w:sz w:val="20"/>
      <w:szCs w:val="20"/>
      <w:lang w:val="es-ES" w:bidi="es-ES"/>
    </w:rPr>
  </w:style>
  <w:style w:type="character" w:customStyle="1" w:styleId="WW8Num49z1">
    <w:name w:val="WW8Num49z1"/>
    <w:qFormat/>
    <w:rsid w:val="004C389C"/>
    <w:rPr>
      <w:rFonts w:ascii="Liberation Serif;Times New Roma" w:hAnsi="Liberation Serif;Times New Roma" w:cs="Liberation Serif;Times New Roma"/>
      <w:w w:val="100"/>
      <w:sz w:val="12"/>
      <w:lang w:val="es-ES" w:bidi="es-ES"/>
    </w:rPr>
  </w:style>
  <w:style w:type="character" w:customStyle="1" w:styleId="WW8Num49z2">
    <w:name w:val="WW8Num49z2"/>
    <w:qFormat/>
    <w:rsid w:val="004C389C"/>
    <w:rPr>
      <w:rFonts w:ascii="Liberation Serif;Times New Roma" w:hAnsi="Liberation Serif;Times New Roma" w:cs="Liberation Serif;Times New Roma"/>
      <w:lang w:val="es-ES" w:bidi="es-ES"/>
    </w:rPr>
  </w:style>
  <w:style w:type="character" w:customStyle="1" w:styleId="WW8Num50z0">
    <w:name w:val="WW8Num50z0"/>
    <w:qFormat/>
    <w:rsid w:val="004C389C"/>
    <w:rPr>
      <w:rFonts w:ascii="Verdana" w:eastAsia="Verdana" w:hAnsi="Verdana" w:cs="Verdana"/>
      <w:sz w:val="20"/>
      <w:szCs w:val="20"/>
    </w:rPr>
  </w:style>
  <w:style w:type="character" w:customStyle="1" w:styleId="WW8Num51z0">
    <w:name w:val="WW8Num51z0"/>
    <w:qFormat/>
    <w:rsid w:val="004C389C"/>
    <w:rPr>
      <w:rFonts w:ascii="Symbol" w:hAnsi="Symbol" w:cs="Symbol"/>
      <w:w w:val="99"/>
      <w:sz w:val="20"/>
      <w:szCs w:val="20"/>
      <w:lang w:val="es-ES" w:bidi="es-ES"/>
    </w:rPr>
  </w:style>
  <w:style w:type="character" w:customStyle="1" w:styleId="WW8Num51z1">
    <w:name w:val="WW8Num51z1"/>
    <w:qFormat/>
    <w:rsid w:val="004C389C"/>
    <w:rPr>
      <w:rFonts w:ascii="Courier New" w:hAnsi="Courier New" w:cs="Courier New"/>
      <w:w w:val="99"/>
      <w:sz w:val="20"/>
      <w:szCs w:val="20"/>
      <w:lang w:val="es-ES" w:bidi="es-ES"/>
    </w:rPr>
  </w:style>
  <w:style w:type="character" w:customStyle="1" w:styleId="WW8Num51z2">
    <w:name w:val="WW8Num51z2"/>
    <w:qFormat/>
    <w:rsid w:val="004C389C"/>
    <w:rPr>
      <w:rFonts w:ascii="Liberation Serif;Times New Roma" w:hAnsi="Liberation Serif;Times New Roma" w:cs="Liberation Serif;Times New Roma"/>
      <w:lang w:val="es-ES" w:bidi="es-ES"/>
    </w:rPr>
  </w:style>
  <w:style w:type="character" w:customStyle="1" w:styleId="WW8Num52z0">
    <w:name w:val="WW8Num52z0"/>
    <w:qFormat/>
    <w:rsid w:val="004C389C"/>
    <w:rPr>
      <w:rFonts w:ascii="Verdana" w:eastAsia="Verdana" w:hAnsi="Verdana" w:cs="Verdana"/>
      <w:sz w:val="20"/>
      <w:szCs w:val="20"/>
      <w:lang w:val="es-ES"/>
    </w:rPr>
  </w:style>
  <w:style w:type="character" w:customStyle="1" w:styleId="WW8Num52z1">
    <w:name w:val="WW8Num52z1"/>
    <w:qFormat/>
    <w:rsid w:val="004C389C"/>
    <w:rPr>
      <w:rFonts w:ascii="Symbol" w:hAnsi="Symbol" w:cs="Courier New"/>
      <w:sz w:val="20"/>
    </w:rPr>
  </w:style>
  <w:style w:type="character" w:customStyle="1" w:styleId="WW8Num52z2">
    <w:name w:val="WW8Num52z2"/>
    <w:qFormat/>
    <w:rsid w:val="004C389C"/>
    <w:rPr>
      <w:rFonts w:ascii="Courier New" w:hAnsi="Courier New" w:cs="Courier New"/>
      <w:w w:val="99"/>
      <w:sz w:val="20"/>
      <w:szCs w:val="20"/>
      <w:lang w:val="es-ES" w:bidi="es-ES"/>
    </w:rPr>
  </w:style>
  <w:style w:type="character" w:customStyle="1" w:styleId="WW8Num52z3">
    <w:name w:val="WW8Num52z3"/>
    <w:qFormat/>
    <w:rsid w:val="004C389C"/>
    <w:rPr>
      <w:rFonts w:ascii="Wingdings" w:hAnsi="Wingdings" w:cs="Wingdings"/>
      <w:w w:val="99"/>
      <w:sz w:val="20"/>
      <w:szCs w:val="20"/>
      <w:lang w:val="es-ES" w:bidi="es-ES"/>
    </w:rPr>
  </w:style>
  <w:style w:type="character" w:customStyle="1" w:styleId="WW8Num52z4">
    <w:name w:val="WW8Num52z4"/>
    <w:qFormat/>
    <w:rsid w:val="004C389C"/>
    <w:rPr>
      <w:rFonts w:ascii="Liberation Serif;Times New Roma" w:hAnsi="Liberation Serif;Times New Roma" w:cs="Liberation Serif;Times New Roma"/>
      <w:lang w:val="es-ES" w:bidi="es-ES"/>
    </w:rPr>
  </w:style>
  <w:style w:type="character" w:customStyle="1" w:styleId="WW8Num53z0">
    <w:name w:val="WW8Num53z0"/>
    <w:qFormat/>
    <w:rsid w:val="004C389C"/>
    <w:rPr>
      <w:rFonts w:ascii="Symbol" w:hAnsi="Symbol" w:cs="Symbol"/>
      <w:w w:val="99"/>
      <w:sz w:val="20"/>
      <w:szCs w:val="20"/>
      <w:lang w:val="es-ES" w:bidi="es-ES"/>
    </w:rPr>
  </w:style>
  <w:style w:type="character" w:customStyle="1" w:styleId="WW8Num54z0">
    <w:name w:val="WW8Num54z0"/>
    <w:qFormat/>
    <w:rsid w:val="004C389C"/>
    <w:rPr>
      <w:rFonts w:ascii="Symbol" w:hAnsi="Symbol" w:cs="Symbol"/>
    </w:rPr>
  </w:style>
  <w:style w:type="character" w:customStyle="1" w:styleId="WW8Num55z0">
    <w:name w:val="WW8Num55z0"/>
    <w:qFormat/>
    <w:rsid w:val="004C389C"/>
    <w:rPr>
      <w:rFonts w:ascii="Symbol" w:hAnsi="Symbol" w:cs="Symbol"/>
      <w:w w:val="99"/>
      <w:sz w:val="20"/>
      <w:szCs w:val="20"/>
      <w:lang w:val="es-ES" w:bidi="es-ES"/>
    </w:rPr>
  </w:style>
  <w:style w:type="character" w:customStyle="1" w:styleId="WW8Num56z0">
    <w:name w:val="WW8Num56z0"/>
    <w:qFormat/>
    <w:rsid w:val="004C389C"/>
    <w:rPr>
      <w:rFonts w:ascii="Symbol" w:hAnsi="Symbol" w:cs="Symbol"/>
      <w:w w:val="99"/>
      <w:sz w:val="20"/>
      <w:szCs w:val="20"/>
      <w:lang w:val="es-ES" w:bidi="es-ES"/>
    </w:rPr>
  </w:style>
  <w:style w:type="character" w:customStyle="1" w:styleId="WW8Num57z0">
    <w:name w:val="WW8Num57z0"/>
    <w:qFormat/>
    <w:rsid w:val="004C389C"/>
    <w:rPr>
      <w:rFonts w:ascii="Symbol" w:hAnsi="Symbol" w:cs="Verdana"/>
      <w:sz w:val="20"/>
      <w:szCs w:val="20"/>
      <w:lang w:val="es-ES"/>
    </w:rPr>
  </w:style>
  <w:style w:type="character" w:customStyle="1" w:styleId="WW8Num58z0">
    <w:name w:val="WW8Num58z0"/>
    <w:qFormat/>
    <w:rsid w:val="004C389C"/>
    <w:rPr>
      <w:rFonts w:ascii="Symbol" w:hAnsi="Symbol" w:cs="Verdana"/>
      <w:lang w:val="es-ES"/>
    </w:rPr>
  </w:style>
  <w:style w:type="character" w:customStyle="1" w:styleId="WW8Num59z0">
    <w:name w:val="WW8Num59z0"/>
    <w:qFormat/>
    <w:rsid w:val="004C389C"/>
    <w:rPr>
      <w:rFonts w:ascii="Symbol" w:hAnsi="Symbol" w:cs="Symbol"/>
      <w:w w:val="99"/>
      <w:sz w:val="20"/>
      <w:szCs w:val="20"/>
      <w:lang w:val="es-ES" w:bidi="es-ES"/>
    </w:rPr>
  </w:style>
  <w:style w:type="character" w:customStyle="1" w:styleId="WW8Num60z0">
    <w:name w:val="WW8Num60z0"/>
    <w:qFormat/>
    <w:rsid w:val="004C389C"/>
    <w:rPr>
      <w:rFonts w:ascii="Symbol" w:hAnsi="Symbol" w:cs="Verdana"/>
      <w:sz w:val="20"/>
    </w:rPr>
  </w:style>
  <w:style w:type="character" w:customStyle="1" w:styleId="WW8Num61z0">
    <w:name w:val="WW8Num61z0"/>
    <w:qFormat/>
    <w:rsid w:val="004C389C"/>
    <w:rPr>
      <w:rFonts w:ascii="Symbol" w:hAnsi="Symbol" w:cs="Verdana"/>
      <w:sz w:val="20"/>
    </w:rPr>
  </w:style>
  <w:style w:type="character" w:customStyle="1" w:styleId="WW8Num62z0">
    <w:name w:val="WW8Num62z0"/>
    <w:qFormat/>
    <w:rsid w:val="004C389C"/>
    <w:rPr>
      <w:rFonts w:ascii="Symbol" w:hAnsi="Symbol" w:cs="Verdana"/>
      <w:b/>
      <w:bCs/>
      <w:lang w:val="es-ES"/>
    </w:rPr>
  </w:style>
  <w:style w:type="character" w:customStyle="1" w:styleId="WW8Num63z0">
    <w:name w:val="WW8Num63z0"/>
    <w:qFormat/>
    <w:rsid w:val="004C389C"/>
    <w:rPr>
      <w:rFonts w:ascii="Verdana" w:hAnsi="Verdana" w:cs="Times New Roman"/>
      <w:w w:val="100"/>
    </w:rPr>
  </w:style>
  <w:style w:type="character" w:customStyle="1" w:styleId="Ttulo1Car">
    <w:name w:val="Título 1 Car"/>
    <w:basedOn w:val="Fuentedeprrafopredeter"/>
    <w:qFormat/>
    <w:rsid w:val="004C389C"/>
    <w:rPr>
      <w:rFonts w:ascii="Calibri Light" w:eastAsia="Calibri" w:hAnsi="Calibri Light" w:cs="Calibri Light"/>
      <w:b/>
      <w:bCs/>
      <w:color w:val="2E74B5"/>
      <w:kern w:val="2"/>
      <w:sz w:val="28"/>
      <w:szCs w:val="28"/>
      <w:lang w:eastAsia="ar-SA"/>
    </w:rPr>
  </w:style>
  <w:style w:type="character" w:customStyle="1" w:styleId="TextoindependienteCar">
    <w:name w:val="Texto independiente Car"/>
    <w:basedOn w:val="Fuentedeprrafopredeter"/>
    <w:qFormat/>
    <w:rsid w:val="004C389C"/>
    <w:rPr>
      <w:rFonts w:ascii="Calibri" w:eastAsia="Times New Roman" w:hAnsi="Calibri" w:cs="Calibri"/>
      <w:kern w:val="2"/>
      <w:sz w:val="24"/>
      <w:szCs w:val="24"/>
      <w:lang w:eastAsia="ar-SA"/>
    </w:rPr>
  </w:style>
  <w:style w:type="character" w:customStyle="1" w:styleId="EncabezadoCar">
    <w:name w:val="Encabezado Car"/>
    <w:basedOn w:val="Fuentedeprrafopredeter"/>
    <w:qFormat/>
    <w:rsid w:val="004C389C"/>
    <w:rPr>
      <w:rFonts w:ascii="Calibri" w:eastAsia="Times New Roman" w:hAnsi="Calibri" w:cs="Calibri"/>
      <w:kern w:val="2"/>
      <w:sz w:val="24"/>
      <w:szCs w:val="24"/>
      <w:lang w:eastAsia="ar-SA"/>
    </w:rPr>
  </w:style>
  <w:style w:type="character" w:customStyle="1" w:styleId="PiedepginaCar">
    <w:name w:val="Pie de página Car"/>
    <w:basedOn w:val="Fuentedeprrafopredeter"/>
    <w:qFormat/>
    <w:rsid w:val="004C389C"/>
    <w:rPr>
      <w:rFonts w:ascii="Calibri" w:eastAsia="Times New Roman" w:hAnsi="Calibri" w:cs="Calibri"/>
      <w:kern w:val="2"/>
      <w:sz w:val="24"/>
      <w:szCs w:val="24"/>
      <w:lang w:eastAsia="ar-SA"/>
    </w:rPr>
  </w:style>
  <w:style w:type="character" w:customStyle="1" w:styleId="CarCar">
    <w:name w:val="Car Car"/>
    <w:qFormat/>
    <w:rsid w:val="004C389C"/>
    <w:rPr>
      <w:sz w:val="22"/>
    </w:rPr>
  </w:style>
  <w:style w:type="character" w:customStyle="1" w:styleId="CarCar1">
    <w:name w:val="Car Car1"/>
    <w:qFormat/>
    <w:rsid w:val="004C389C"/>
    <w:rPr>
      <w:sz w:val="16"/>
    </w:rPr>
  </w:style>
  <w:style w:type="character" w:customStyle="1" w:styleId="CarCar2">
    <w:name w:val="Car Car2"/>
    <w:qFormat/>
    <w:rsid w:val="004C389C"/>
    <w:rPr>
      <w:rFonts w:ascii="Tahoma" w:eastAsia="Tahoma" w:hAnsi="Tahoma" w:cs="Tahoma"/>
      <w:sz w:val="16"/>
      <w:szCs w:val="16"/>
    </w:rPr>
  </w:style>
  <w:style w:type="character" w:customStyle="1" w:styleId="bdtpaintitblack">
    <w:name w:val="bdtpaintitblack"/>
    <w:qFormat/>
    <w:rsid w:val="004C389C"/>
  </w:style>
  <w:style w:type="character" w:customStyle="1" w:styleId="CarCar3">
    <w:name w:val="Car Car3"/>
    <w:qFormat/>
    <w:rsid w:val="004C389C"/>
    <w:rPr>
      <w:rFonts w:ascii="Calibri" w:eastAsia="Times New Roman" w:hAnsi="Calibri" w:cs="Calibri"/>
    </w:rPr>
  </w:style>
  <w:style w:type="character" w:customStyle="1" w:styleId="CarCar4">
    <w:name w:val="Car Car4"/>
    <w:qFormat/>
    <w:rsid w:val="004C389C"/>
    <w:rPr>
      <w:rFonts w:ascii="Calibri" w:eastAsia="Times New Roman" w:hAnsi="Calibri" w:cs="Calibri"/>
    </w:rPr>
  </w:style>
  <w:style w:type="character" w:customStyle="1" w:styleId="CarCar5">
    <w:name w:val="Car Car5"/>
    <w:qFormat/>
    <w:rsid w:val="004C389C"/>
    <w:rPr>
      <w:rFonts w:ascii="Times New Roman" w:eastAsia="Times New Roman" w:hAnsi="Times New Roman" w:cs="Times New Roman"/>
      <w:szCs w:val="20"/>
    </w:rPr>
  </w:style>
  <w:style w:type="character" w:customStyle="1" w:styleId="WW8Num19z8">
    <w:name w:val="WW8Num19z8"/>
    <w:qFormat/>
    <w:rsid w:val="004C389C"/>
  </w:style>
  <w:style w:type="character" w:customStyle="1" w:styleId="WW8Num19z7">
    <w:name w:val="WW8Num19z7"/>
    <w:qFormat/>
    <w:rsid w:val="004C389C"/>
  </w:style>
  <w:style w:type="character" w:customStyle="1" w:styleId="WW8Num19z6">
    <w:name w:val="WW8Num19z6"/>
    <w:qFormat/>
    <w:rsid w:val="004C389C"/>
  </w:style>
  <w:style w:type="character" w:customStyle="1" w:styleId="WW8Num19z5">
    <w:name w:val="WW8Num19z5"/>
    <w:qFormat/>
    <w:rsid w:val="004C389C"/>
  </w:style>
  <w:style w:type="character" w:customStyle="1" w:styleId="WW8Num19z4">
    <w:name w:val="WW8Num19z4"/>
    <w:qFormat/>
    <w:rsid w:val="004C389C"/>
  </w:style>
  <w:style w:type="character" w:customStyle="1" w:styleId="WW8Num19z1">
    <w:name w:val="WW8Num19z1"/>
    <w:qFormat/>
    <w:rsid w:val="004C389C"/>
    <w:rPr>
      <w:rFonts w:ascii="Courier New" w:eastAsia="Courier New" w:hAnsi="Courier New" w:cs="Courier New"/>
    </w:rPr>
  </w:style>
  <w:style w:type="character" w:customStyle="1" w:styleId="WW8Num18z8">
    <w:name w:val="WW8Num18z8"/>
    <w:qFormat/>
    <w:rsid w:val="004C389C"/>
  </w:style>
  <w:style w:type="character" w:customStyle="1" w:styleId="WW8Num18z7">
    <w:name w:val="WW8Num18z7"/>
    <w:qFormat/>
    <w:rsid w:val="004C389C"/>
  </w:style>
  <w:style w:type="character" w:customStyle="1" w:styleId="WW8Num18z6">
    <w:name w:val="WW8Num18z6"/>
    <w:qFormat/>
    <w:rsid w:val="004C389C"/>
  </w:style>
  <w:style w:type="character" w:customStyle="1" w:styleId="WW8Num18z5">
    <w:name w:val="WW8Num18z5"/>
    <w:qFormat/>
    <w:rsid w:val="004C389C"/>
  </w:style>
  <w:style w:type="character" w:customStyle="1" w:styleId="WW8Num18z4">
    <w:name w:val="WW8Num18z4"/>
    <w:qFormat/>
    <w:rsid w:val="004C389C"/>
  </w:style>
  <w:style w:type="character" w:customStyle="1" w:styleId="WW8Num18z3">
    <w:name w:val="WW8Num18z3"/>
    <w:qFormat/>
    <w:rsid w:val="004C389C"/>
  </w:style>
  <w:style w:type="character" w:customStyle="1" w:styleId="WW8Num18z2">
    <w:name w:val="WW8Num18z2"/>
    <w:qFormat/>
    <w:rsid w:val="004C389C"/>
  </w:style>
  <w:style w:type="character" w:customStyle="1" w:styleId="WW8Num18z1">
    <w:name w:val="WW8Num18z1"/>
    <w:qFormat/>
    <w:rsid w:val="004C389C"/>
  </w:style>
  <w:style w:type="character" w:customStyle="1" w:styleId="WW8Num17z8">
    <w:name w:val="WW8Num17z8"/>
    <w:qFormat/>
    <w:rsid w:val="004C389C"/>
  </w:style>
  <w:style w:type="character" w:customStyle="1" w:styleId="WW8Num17z7">
    <w:name w:val="WW8Num17z7"/>
    <w:qFormat/>
    <w:rsid w:val="004C389C"/>
  </w:style>
  <w:style w:type="character" w:customStyle="1" w:styleId="WW8Num17z6">
    <w:name w:val="WW8Num17z6"/>
    <w:qFormat/>
    <w:rsid w:val="004C389C"/>
  </w:style>
  <w:style w:type="character" w:customStyle="1" w:styleId="WW8Num17z5">
    <w:name w:val="WW8Num17z5"/>
    <w:qFormat/>
    <w:rsid w:val="004C389C"/>
  </w:style>
  <w:style w:type="character" w:customStyle="1" w:styleId="WW8Num17z4">
    <w:name w:val="WW8Num17z4"/>
    <w:qFormat/>
    <w:rsid w:val="004C389C"/>
  </w:style>
  <w:style w:type="character" w:customStyle="1" w:styleId="WW8Num17z3">
    <w:name w:val="WW8Num17z3"/>
    <w:qFormat/>
    <w:rsid w:val="004C389C"/>
  </w:style>
  <w:style w:type="character" w:customStyle="1" w:styleId="WW8Num17z2">
    <w:name w:val="WW8Num17z2"/>
    <w:qFormat/>
    <w:rsid w:val="004C389C"/>
  </w:style>
  <w:style w:type="character" w:customStyle="1" w:styleId="WW8Num17z1">
    <w:name w:val="WW8Num17z1"/>
    <w:qFormat/>
    <w:rsid w:val="004C389C"/>
  </w:style>
  <w:style w:type="character" w:customStyle="1" w:styleId="WW8Num16z8">
    <w:name w:val="WW8Num16z8"/>
    <w:qFormat/>
    <w:rsid w:val="004C389C"/>
  </w:style>
  <w:style w:type="character" w:customStyle="1" w:styleId="WW8Num16z7">
    <w:name w:val="WW8Num16z7"/>
    <w:qFormat/>
    <w:rsid w:val="004C389C"/>
  </w:style>
  <w:style w:type="character" w:customStyle="1" w:styleId="WW8Num16z6">
    <w:name w:val="WW8Num16z6"/>
    <w:qFormat/>
    <w:rsid w:val="004C389C"/>
  </w:style>
  <w:style w:type="character" w:customStyle="1" w:styleId="WW8Num16z5">
    <w:name w:val="WW8Num16z5"/>
    <w:qFormat/>
    <w:rsid w:val="004C389C"/>
  </w:style>
  <w:style w:type="character" w:customStyle="1" w:styleId="WW8Num16z4">
    <w:name w:val="WW8Num16z4"/>
    <w:qFormat/>
    <w:rsid w:val="004C389C"/>
  </w:style>
  <w:style w:type="character" w:customStyle="1" w:styleId="WW8Num16z3">
    <w:name w:val="WW8Num16z3"/>
    <w:qFormat/>
    <w:rsid w:val="004C389C"/>
  </w:style>
  <w:style w:type="character" w:customStyle="1" w:styleId="WW8Num16z2">
    <w:name w:val="WW8Num16z2"/>
    <w:qFormat/>
    <w:rsid w:val="004C389C"/>
  </w:style>
  <w:style w:type="character" w:customStyle="1" w:styleId="WW8Num16z1">
    <w:name w:val="WW8Num16z1"/>
    <w:qFormat/>
    <w:rsid w:val="004C389C"/>
  </w:style>
  <w:style w:type="character" w:customStyle="1" w:styleId="WW8Num15z8">
    <w:name w:val="WW8Num15z8"/>
    <w:qFormat/>
    <w:rsid w:val="004C389C"/>
  </w:style>
  <w:style w:type="character" w:customStyle="1" w:styleId="WW8Num15z7">
    <w:name w:val="WW8Num15z7"/>
    <w:qFormat/>
    <w:rsid w:val="004C389C"/>
  </w:style>
  <w:style w:type="character" w:customStyle="1" w:styleId="WW8Num15z6">
    <w:name w:val="WW8Num15z6"/>
    <w:qFormat/>
    <w:rsid w:val="004C389C"/>
  </w:style>
  <w:style w:type="character" w:customStyle="1" w:styleId="WW8Num15z5">
    <w:name w:val="WW8Num15z5"/>
    <w:qFormat/>
    <w:rsid w:val="004C389C"/>
  </w:style>
  <w:style w:type="character" w:customStyle="1" w:styleId="WW8Num15z4">
    <w:name w:val="WW8Num15z4"/>
    <w:qFormat/>
    <w:rsid w:val="004C389C"/>
  </w:style>
  <w:style w:type="character" w:customStyle="1" w:styleId="WW8Num15z3">
    <w:name w:val="WW8Num15z3"/>
    <w:qFormat/>
    <w:rsid w:val="004C389C"/>
  </w:style>
  <w:style w:type="character" w:customStyle="1" w:styleId="WW8Num15z2">
    <w:name w:val="WW8Num15z2"/>
    <w:qFormat/>
    <w:rsid w:val="004C389C"/>
  </w:style>
  <w:style w:type="character" w:customStyle="1" w:styleId="WW8Num15z1">
    <w:name w:val="WW8Num15z1"/>
    <w:qFormat/>
    <w:rsid w:val="004C389C"/>
  </w:style>
  <w:style w:type="character" w:customStyle="1" w:styleId="WW8Num14z1">
    <w:name w:val="WW8Num14z1"/>
    <w:qFormat/>
    <w:rsid w:val="004C389C"/>
    <w:rPr>
      <w:rFonts w:ascii="Courier New" w:eastAsia="Courier New" w:hAnsi="Courier New" w:cs="Courier New"/>
    </w:rPr>
  </w:style>
  <w:style w:type="character" w:customStyle="1" w:styleId="WW8Num13z8">
    <w:name w:val="WW8Num13z8"/>
    <w:qFormat/>
    <w:rsid w:val="004C389C"/>
  </w:style>
  <w:style w:type="character" w:customStyle="1" w:styleId="WW8Num13z7">
    <w:name w:val="WW8Num13z7"/>
    <w:qFormat/>
    <w:rsid w:val="004C389C"/>
  </w:style>
  <w:style w:type="character" w:customStyle="1" w:styleId="WW8Num13z6">
    <w:name w:val="WW8Num13z6"/>
    <w:qFormat/>
    <w:rsid w:val="004C389C"/>
  </w:style>
  <w:style w:type="character" w:customStyle="1" w:styleId="WW8Num13z5">
    <w:name w:val="WW8Num13z5"/>
    <w:qFormat/>
    <w:rsid w:val="004C389C"/>
  </w:style>
  <w:style w:type="character" w:customStyle="1" w:styleId="WW8Num13z4">
    <w:name w:val="WW8Num13z4"/>
    <w:qFormat/>
    <w:rsid w:val="004C389C"/>
  </w:style>
  <w:style w:type="character" w:customStyle="1" w:styleId="WW8Num13z3">
    <w:name w:val="WW8Num13z3"/>
    <w:qFormat/>
    <w:rsid w:val="004C389C"/>
  </w:style>
  <w:style w:type="character" w:customStyle="1" w:styleId="WW8Num13z2">
    <w:name w:val="WW8Num13z2"/>
    <w:qFormat/>
    <w:rsid w:val="004C389C"/>
  </w:style>
  <w:style w:type="character" w:customStyle="1" w:styleId="WW8Num13z1">
    <w:name w:val="WW8Num13z1"/>
    <w:qFormat/>
    <w:rsid w:val="004C389C"/>
  </w:style>
  <w:style w:type="character" w:customStyle="1" w:styleId="WW8Num12z8">
    <w:name w:val="WW8Num12z8"/>
    <w:qFormat/>
    <w:rsid w:val="004C389C"/>
  </w:style>
  <w:style w:type="character" w:customStyle="1" w:styleId="WW8Num12z7">
    <w:name w:val="WW8Num12z7"/>
    <w:qFormat/>
    <w:rsid w:val="004C389C"/>
  </w:style>
  <w:style w:type="character" w:customStyle="1" w:styleId="WW8Num12z6">
    <w:name w:val="WW8Num12z6"/>
    <w:qFormat/>
    <w:rsid w:val="004C389C"/>
  </w:style>
  <w:style w:type="character" w:customStyle="1" w:styleId="WW8Num12z5">
    <w:name w:val="WW8Num12z5"/>
    <w:qFormat/>
    <w:rsid w:val="004C389C"/>
  </w:style>
  <w:style w:type="character" w:customStyle="1" w:styleId="WW8Num12z4">
    <w:name w:val="WW8Num12z4"/>
    <w:qFormat/>
    <w:rsid w:val="004C389C"/>
  </w:style>
  <w:style w:type="character" w:customStyle="1" w:styleId="WW8Num12z3">
    <w:name w:val="WW8Num12z3"/>
    <w:qFormat/>
    <w:rsid w:val="004C389C"/>
  </w:style>
  <w:style w:type="character" w:customStyle="1" w:styleId="WW8Num12z2">
    <w:name w:val="WW8Num12z2"/>
    <w:qFormat/>
    <w:rsid w:val="004C389C"/>
  </w:style>
  <w:style w:type="character" w:customStyle="1" w:styleId="WW8Num12z1">
    <w:name w:val="WW8Num12z1"/>
    <w:qFormat/>
    <w:rsid w:val="004C389C"/>
  </w:style>
  <w:style w:type="character" w:customStyle="1" w:styleId="WW8Num11z1">
    <w:name w:val="WW8Num11z1"/>
    <w:qFormat/>
    <w:rsid w:val="004C389C"/>
    <w:rPr>
      <w:rFonts w:ascii="Courier New" w:eastAsia="Courier New" w:hAnsi="Courier New" w:cs="Courier New"/>
    </w:rPr>
  </w:style>
  <w:style w:type="character" w:customStyle="1" w:styleId="WW8Num10z8">
    <w:name w:val="WW8Num10z8"/>
    <w:qFormat/>
    <w:rsid w:val="004C389C"/>
  </w:style>
  <w:style w:type="character" w:customStyle="1" w:styleId="WW8Num10z7">
    <w:name w:val="WW8Num10z7"/>
    <w:qFormat/>
    <w:rsid w:val="004C389C"/>
  </w:style>
  <w:style w:type="character" w:customStyle="1" w:styleId="WW8Num10z6">
    <w:name w:val="WW8Num10z6"/>
    <w:qFormat/>
    <w:rsid w:val="004C389C"/>
  </w:style>
  <w:style w:type="character" w:customStyle="1" w:styleId="WW8Num10z5">
    <w:name w:val="WW8Num10z5"/>
    <w:qFormat/>
    <w:rsid w:val="004C389C"/>
  </w:style>
  <w:style w:type="character" w:customStyle="1" w:styleId="WW8Num10z4">
    <w:name w:val="WW8Num10z4"/>
    <w:qFormat/>
    <w:rsid w:val="004C389C"/>
  </w:style>
  <w:style w:type="character" w:customStyle="1" w:styleId="WW8Num10z3">
    <w:name w:val="WW8Num10z3"/>
    <w:qFormat/>
    <w:rsid w:val="004C389C"/>
  </w:style>
  <w:style w:type="character" w:customStyle="1" w:styleId="WW8Num9z8">
    <w:name w:val="WW8Num9z8"/>
    <w:qFormat/>
    <w:rsid w:val="004C389C"/>
  </w:style>
  <w:style w:type="character" w:customStyle="1" w:styleId="WW8Num9z7">
    <w:name w:val="WW8Num9z7"/>
    <w:qFormat/>
    <w:rsid w:val="004C389C"/>
  </w:style>
  <w:style w:type="character" w:customStyle="1" w:styleId="WW8Num9z6">
    <w:name w:val="WW8Num9z6"/>
    <w:qFormat/>
    <w:rsid w:val="004C389C"/>
  </w:style>
  <w:style w:type="character" w:customStyle="1" w:styleId="WW8Num9z5">
    <w:name w:val="WW8Num9z5"/>
    <w:qFormat/>
    <w:rsid w:val="004C389C"/>
  </w:style>
  <w:style w:type="character" w:customStyle="1" w:styleId="WW8Num9z4">
    <w:name w:val="WW8Num9z4"/>
    <w:qFormat/>
    <w:rsid w:val="004C389C"/>
  </w:style>
  <w:style w:type="character" w:customStyle="1" w:styleId="WW8Num9z3">
    <w:name w:val="WW8Num9z3"/>
    <w:qFormat/>
    <w:rsid w:val="004C389C"/>
  </w:style>
  <w:style w:type="character" w:customStyle="1" w:styleId="WW8Num8z8">
    <w:name w:val="WW8Num8z8"/>
    <w:qFormat/>
    <w:rsid w:val="004C389C"/>
  </w:style>
  <w:style w:type="character" w:customStyle="1" w:styleId="WW8Num8z7">
    <w:name w:val="WW8Num8z7"/>
    <w:qFormat/>
    <w:rsid w:val="004C389C"/>
  </w:style>
  <w:style w:type="character" w:customStyle="1" w:styleId="WW8Num8z6">
    <w:name w:val="WW8Num8z6"/>
    <w:qFormat/>
    <w:rsid w:val="004C389C"/>
  </w:style>
  <w:style w:type="character" w:customStyle="1" w:styleId="WW8Num8z5">
    <w:name w:val="WW8Num8z5"/>
    <w:qFormat/>
    <w:rsid w:val="004C389C"/>
  </w:style>
  <w:style w:type="character" w:customStyle="1" w:styleId="WW8Num8z4">
    <w:name w:val="WW8Num8z4"/>
    <w:qFormat/>
    <w:rsid w:val="004C389C"/>
  </w:style>
  <w:style w:type="character" w:customStyle="1" w:styleId="WW8Num8z3">
    <w:name w:val="WW8Num8z3"/>
    <w:qFormat/>
    <w:rsid w:val="004C389C"/>
  </w:style>
  <w:style w:type="character" w:customStyle="1" w:styleId="WW8Num7z8">
    <w:name w:val="WW8Num7z8"/>
    <w:qFormat/>
    <w:rsid w:val="004C389C"/>
  </w:style>
  <w:style w:type="character" w:customStyle="1" w:styleId="WW8Num7z7">
    <w:name w:val="WW8Num7z7"/>
    <w:qFormat/>
    <w:rsid w:val="004C389C"/>
  </w:style>
  <w:style w:type="character" w:customStyle="1" w:styleId="WW8Num7z6">
    <w:name w:val="WW8Num7z6"/>
    <w:qFormat/>
    <w:rsid w:val="004C389C"/>
  </w:style>
  <w:style w:type="character" w:customStyle="1" w:styleId="WW8Num7z5">
    <w:name w:val="WW8Num7z5"/>
    <w:qFormat/>
    <w:rsid w:val="004C389C"/>
  </w:style>
  <w:style w:type="character" w:customStyle="1" w:styleId="WW8Num7z4">
    <w:name w:val="WW8Num7z4"/>
    <w:qFormat/>
    <w:rsid w:val="004C389C"/>
  </w:style>
  <w:style w:type="character" w:customStyle="1" w:styleId="WW8Num7z3">
    <w:name w:val="WW8Num7z3"/>
    <w:qFormat/>
    <w:rsid w:val="004C389C"/>
  </w:style>
  <w:style w:type="character" w:customStyle="1" w:styleId="WW8Num6z8">
    <w:name w:val="WW8Num6z8"/>
    <w:qFormat/>
    <w:rsid w:val="004C389C"/>
  </w:style>
  <w:style w:type="character" w:customStyle="1" w:styleId="WW8Num6z7">
    <w:name w:val="WW8Num6z7"/>
    <w:qFormat/>
    <w:rsid w:val="004C389C"/>
  </w:style>
  <w:style w:type="character" w:customStyle="1" w:styleId="WW8Num6z6">
    <w:name w:val="WW8Num6z6"/>
    <w:qFormat/>
    <w:rsid w:val="004C389C"/>
  </w:style>
  <w:style w:type="character" w:customStyle="1" w:styleId="WW8Num6z5">
    <w:name w:val="WW8Num6z5"/>
    <w:qFormat/>
    <w:rsid w:val="004C389C"/>
  </w:style>
  <w:style w:type="character" w:customStyle="1" w:styleId="WW8Num6z4">
    <w:name w:val="WW8Num6z4"/>
    <w:qFormat/>
    <w:rsid w:val="004C389C"/>
  </w:style>
  <w:style w:type="character" w:customStyle="1" w:styleId="WW8Num6z3">
    <w:name w:val="WW8Num6z3"/>
    <w:qFormat/>
    <w:rsid w:val="004C389C"/>
  </w:style>
  <w:style w:type="character" w:customStyle="1" w:styleId="WW8Num5z8">
    <w:name w:val="WW8Num5z8"/>
    <w:qFormat/>
    <w:rsid w:val="004C389C"/>
  </w:style>
  <w:style w:type="character" w:customStyle="1" w:styleId="WW8Num5z7">
    <w:name w:val="WW8Num5z7"/>
    <w:qFormat/>
    <w:rsid w:val="004C389C"/>
  </w:style>
  <w:style w:type="character" w:customStyle="1" w:styleId="WW8Num5z6">
    <w:name w:val="WW8Num5z6"/>
    <w:qFormat/>
    <w:rsid w:val="004C389C"/>
  </w:style>
  <w:style w:type="character" w:customStyle="1" w:styleId="WW8Num5z5">
    <w:name w:val="WW8Num5z5"/>
    <w:qFormat/>
    <w:rsid w:val="004C389C"/>
  </w:style>
  <w:style w:type="character" w:customStyle="1" w:styleId="WW8Num5z4">
    <w:name w:val="WW8Num5z4"/>
    <w:qFormat/>
    <w:rsid w:val="004C389C"/>
  </w:style>
  <w:style w:type="character" w:customStyle="1" w:styleId="WW8Num5z3">
    <w:name w:val="WW8Num5z3"/>
    <w:qFormat/>
    <w:rsid w:val="004C389C"/>
  </w:style>
  <w:style w:type="character" w:customStyle="1" w:styleId="WW8Num4z8">
    <w:name w:val="WW8Num4z8"/>
    <w:qFormat/>
    <w:rsid w:val="004C389C"/>
  </w:style>
  <w:style w:type="character" w:customStyle="1" w:styleId="WW8Num4z7">
    <w:name w:val="WW8Num4z7"/>
    <w:qFormat/>
    <w:rsid w:val="004C389C"/>
  </w:style>
  <w:style w:type="character" w:customStyle="1" w:styleId="WW8Num4z6">
    <w:name w:val="WW8Num4z6"/>
    <w:qFormat/>
    <w:rsid w:val="004C389C"/>
  </w:style>
  <w:style w:type="character" w:customStyle="1" w:styleId="WW8Num4z5">
    <w:name w:val="WW8Num4z5"/>
    <w:qFormat/>
    <w:rsid w:val="004C389C"/>
  </w:style>
  <w:style w:type="character" w:customStyle="1" w:styleId="WW8Num4z4">
    <w:name w:val="WW8Num4z4"/>
    <w:qFormat/>
    <w:rsid w:val="004C389C"/>
  </w:style>
  <w:style w:type="character" w:customStyle="1" w:styleId="WW8Num4z3">
    <w:name w:val="WW8Num4z3"/>
    <w:qFormat/>
    <w:rsid w:val="004C389C"/>
  </w:style>
  <w:style w:type="character" w:customStyle="1" w:styleId="WW8Num2z8">
    <w:name w:val="WW8Num2z8"/>
    <w:qFormat/>
    <w:rsid w:val="004C389C"/>
  </w:style>
  <w:style w:type="character" w:customStyle="1" w:styleId="WW8Num2z7">
    <w:name w:val="WW8Num2z7"/>
    <w:qFormat/>
    <w:rsid w:val="004C389C"/>
  </w:style>
  <w:style w:type="character" w:customStyle="1" w:styleId="WW8Num2z6">
    <w:name w:val="WW8Num2z6"/>
    <w:qFormat/>
    <w:rsid w:val="004C389C"/>
  </w:style>
  <w:style w:type="character" w:customStyle="1" w:styleId="WW8Num2z5">
    <w:name w:val="WW8Num2z5"/>
    <w:qFormat/>
    <w:rsid w:val="004C389C"/>
  </w:style>
  <w:style w:type="character" w:customStyle="1" w:styleId="WW8Num2z4">
    <w:name w:val="WW8Num2z4"/>
    <w:qFormat/>
    <w:rsid w:val="004C389C"/>
  </w:style>
  <w:style w:type="character" w:customStyle="1" w:styleId="WW8Num2z2">
    <w:name w:val="WW8Num2z2"/>
    <w:qFormat/>
    <w:rsid w:val="004C389C"/>
  </w:style>
  <w:style w:type="character" w:customStyle="1" w:styleId="encabezadoCarCar">
    <w:name w:val="encabezado Car Car"/>
    <w:qFormat/>
    <w:rsid w:val="004C389C"/>
    <w:rPr>
      <w:lang w:val="es-ES"/>
    </w:rPr>
  </w:style>
  <w:style w:type="character" w:customStyle="1" w:styleId="TtuloCar1">
    <w:name w:val="Título Car1"/>
    <w:qFormat/>
    <w:rsid w:val="004C389C"/>
    <w:rPr>
      <w:b/>
      <w:spacing w:val="-3"/>
      <w:u w:val="single"/>
      <w:lang w:val="es-ES_tradnl"/>
    </w:rPr>
  </w:style>
  <w:style w:type="character" w:customStyle="1" w:styleId="Textoindependiente3Car">
    <w:name w:val="Texto independiente 3 Car"/>
    <w:qFormat/>
    <w:rsid w:val="004C389C"/>
    <w:rPr>
      <w:rFonts w:ascii="Times New Roman" w:eastAsia="Times New Roman" w:hAnsi="Times New Roman" w:cs="Times New Roman"/>
      <w:sz w:val="16"/>
      <w:szCs w:val="16"/>
    </w:rPr>
  </w:style>
  <w:style w:type="character" w:customStyle="1" w:styleId="apple-converted-space">
    <w:name w:val="apple-converted-space"/>
    <w:qFormat/>
    <w:rsid w:val="004C389C"/>
  </w:style>
  <w:style w:type="character" w:customStyle="1" w:styleId="apple-style-span">
    <w:name w:val="apple-style-span"/>
    <w:qFormat/>
    <w:rsid w:val="004C389C"/>
  </w:style>
  <w:style w:type="character" w:customStyle="1" w:styleId="AsuntodelcomentarioCar">
    <w:name w:val="Asunto del comentario Car"/>
    <w:qFormat/>
    <w:rsid w:val="004C389C"/>
    <w:rPr>
      <w:rFonts w:ascii="Times New Roman" w:eastAsia="Times New Roman" w:hAnsi="Times New Roman" w:cs="Times New Roman"/>
      <w:b/>
      <w:bCs/>
    </w:rPr>
  </w:style>
  <w:style w:type="character" w:customStyle="1" w:styleId="TextocomentarioCar">
    <w:name w:val="Texto comentario Car"/>
    <w:qFormat/>
    <w:rsid w:val="004C389C"/>
    <w:rPr>
      <w:rFonts w:ascii="Times New Roman" w:eastAsia="Times New Roman" w:hAnsi="Times New Roman" w:cs="Times New Roman"/>
    </w:rPr>
  </w:style>
  <w:style w:type="character" w:styleId="Refdecomentario">
    <w:name w:val="annotation reference"/>
    <w:qFormat/>
    <w:rsid w:val="004C389C"/>
    <w:rPr>
      <w:sz w:val="16"/>
    </w:rPr>
  </w:style>
  <w:style w:type="character" w:customStyle="1" w:styleId="CitadestacadaCar1">
    <w:name w:val="Cita destacada Car1"/>
    <w:qFormat/>
    <w:rsid w:val="004C389C"/>
    <w:rPr>
      <w:rFonts w:eastAsia="Times New Roman"/>
      <w:bCs/>
      <w:iCs/>
      <w:lang w:eastAsia="en-US"/>
    </w:rPr>
  </w:style>
  <w:style w:type="character" w:customStyle="1" w:styleId="CitaCar1">
    <w:name w:val="Cita Car1"/>
    <w:qFormat/>
    <w:rsid w:val="004C389C"/>
    <w:rPr>
      <w:rFonts w:eastAsia="Times New Roman"/>
      <w:iCs/>
      <w:lang w:eastAsia="en-US"/>
    </w:rPr>
  </w:style>
  <w:style w:type="character" w:customStyle="1" w:styleId="SubttuloCar1">
    <w:name w:val="Subtítulo Car1"/>
    <w:qFormat/>
    <w:rsid w:val="004C389C"/>
    <w:rPr>
      <w:rFonts w:ascii="Cambria" w:eastAsia="Cambria" w:hAnsi="Cambria" w:cs="Cambria"/>
      <w:lang w:val="en-US" w:eastAsia="en-US"/>
    </w:rPr>
  </w:style>
  <w:style w:type="character" w:customStyle="1" w:styleId="HTMLconformatoprevioCar1">
    <w:name w:val="HTML con formato previo Car1"/>
    <w:qFormat/>
    <w:rsid w:val="004C389C"/>
    <w:rPr>
      <w:rFonts w:ascii="Courier New" w:eastAsia="Courier New" w:hAnsi="Courier New" w:cs="Courier New"/>
      <w:lang w:val="en-US" w:eastAsia="en-US"/>
    </w:rPr>
  </w:style>
  <w:style w:type="character" w:customStyle="1" w:styleId="TextodegloboCar1">
    <w:name w:val="Texto de globo Car1"/>
    <w:qFormat/>
    <w:rsid w:val="004C389C"/>
    <w:rPr>
      <w:rFonts w:ascii="Tahoma" w:eastAsia="Tahoma" w:hAnsi="Tahoma" w:cs="Tahoma"/>
      <w:sz w:val="16"/>
      <w:szCs w:val="16"/>
      <w:lang w:val="en-US" w:eastAsia="en-US"/>
    </w:rPr>
  </w:style>
  <w:style w:type="character" w:customStyle="1" w:styleId="PiedepginaCar1">
    <w:name w:val="Pie de página Car1"/>
    <w:qFormat/>
    <w:rsid w:val="004C389C"/>
    <w:rPr>
      <w:rFonts w:eastAsia="Times New Roman"/>
      <w:lang w:eastAsia="en-US"/>
    </w:rPr>
  </w:style>
  <w:style w:type="character" w:customStyle="1" w:styleId="EncabezadoCar1">
    <w:name w:val="Encabezado Car1"/>
    <w:qFormat/>
    <w:rsid w:val="004C389C"/>
    <w:rPr>
      <w:rFonts w:eastAsia="Times New Roman"/>
      <w:lang w:eastAsia="en-US"/>
    </w:rPr>
  </w:style>
  <w:style w:type="character" w:styleId="Ttulodellibro">
    <w:name w:val="Book Title"/>
    <w:qFormat/>
    <w:rsid w:val="004C389C"/>
    <w:rPr>
      <w:rFonts w:ascii="Cambria" w:eastAsia="Cambria" w:hAnsi="Cambria" w:cs="Cambria"/>
      <w:b/>
      <w:i/>
      <w:sz w:val="24"/>
      <w:szCs w:val="24"/>
    </w:rPr>
  </w:style>
  <w:style w:type="character" w:styleId="Referenciaintensa">
    <w:name w:val="Intense Reference"/>
    <w:qFormat/>
    <w:rsid w:val="004C389C"/>
    <w:rPr>
      <w:b/>
      <w:sz w:val="24"/>
      <w:u w:val="single"/>
    </w:rPr>
  </w:style>
  <w:style w:type="character" w:styleId="Referenciasutil">
    <w:name w:val="Subtle Reference"/>
    <w:qFormat/>
    <w:rsid w:val="004C389C"/>
    <w:rPr>
      <w:sz w:val="24"/>
      <w:u w:val="single"/>
    </w:rPr>
  </w:style>
  <w:style w:type="character" w:styleId="nfasisintenso">
    <w:name w:val="Intense Emphasis"/>
    <w:qFormat/>
    <w:rsid w:val="004C389C"/>
    <w:rPr>
      <w:b/>
      <w:i/>
      <w:sz w:val="24"/>
      <w:u w:val="single"/>
    </w:rPr>
  </w:style>
  <w:style w:type="character" w:styleId="nfasissutil">
    <w:name w:val="Subtle Emphasis"/>
    <w:qFormat/>
    <w:rsid w:val="004C389C"/>
    <w:rPr>
      <w:i/>
      <w:color w:val="5A5A5A"/>
    </w:rPr>
  </w:style>
  <w:style w:type="character" w:customStyle="1" w:styleId="CitadestacadaCar">
    <w:name w:val="Cita destacada Car"/>
    <w:qFormat/>
    <w:rsid w:val="004C389C"/>
    <w:rPr>
      <w:b/>
      <w:i/>
      <w:sz w:val="24"/>
    </w:rPr>
  </w:style>
  <w:style w:type="character" w:customStyle="1" w:styleId="CitaCar">
    <w:name w:val="Cita Car"/>
    <w:qFormat/>
    <w:rsid w:val="004C389C"/>
    <w:rPr>
      <w:i/>
      <w:sz w:val="24"/>
    </w:rPr>
  </w:style>
  <w:style w:type="character" w:customStyle="1" w:styleId="SubttuloCar">
    <w:name w:val="Subtítulo Car"/>
    <w:qFormat/>
    <w:rsid w:val="004C389C"/>
    <w:rPr>
      <w:rFonts w:ascii="Cambria" w:eastAsia="Cambria" w:hAnsi="Cambria" w:cs="Cambria"/>
      <w:sz w:val="24"/>
      <w:szCs w:val="24"/>
    </w:rPr>
  </w:style>
  <w:style w:type="character" w:customStyle="1" w:styleId="HTMLconformatoprevioCar">
    <w:name w:val="HTML con formato previo Car"/>
    <w:qFormat/>
    <w:rsid w:val="004C389C"/>
    <w:rPr>
      <w:rFonts w:ascii="Courier New" w:eastAsia="Courier New" w:hAnsi="Courier New" w:cs="Courier New"/>
    </w:rPr>
  </w:style>
  <w:style w:type="character" w:customStyle="1" w:styleId="TextodegloboCar">
    <w:name w:val="Texto de globo Car"/>
    <w:qFormat/>
    <w:rsid w:val="004C389C"/>
    <w:rPr>
      <w:rFonts w:ascii="Tahoma" w:eastAsia="Tahoma" w:hAnsi="Tahoma" w:cs="Tahoma"/>
      <w:sz w:val="16"/>
      <w:szCs w:val="16"/>
    </w:rPr>
  </w:style>
  <w:style w:type="character" w:customStyle="1" w:styleId="Ttulo5Car1">
    <w:name w:val="Título 5 Car1"/>
    <w:qFormat/>
    <w:rsid w:val="004C389C"/>
    <w:rPr>
      <w:rFonts w:ascii="Cambria" w:eastAsia="Cambria" w:hAnsi="Cambria" w:cs="Cambria"/>
      <w:b w:val="0"/>
      <w:bCs w:val="0"/>
      <w:iCs w:val="0"/>
      <w:sz w:val="28"/>
      <w:szCs w:val="26"/>
      <w:lang w:val="es-ES" w:eastAsia="ar-SA"/>
    </w:rPr>
  </w:style>
  <w:style w:type="character" w:customStyle="1" w:styleId="Ttulo4Car1">
    <w:name w:val="Título 4 Car1"/>
    <w:qFormat/>
    <w:rsid w:val="004C389C"/>
    <w:rPr>
      <w:rFonts w:ascii="Cambria" w:eastAsia="Cambria" w:hAnsi="Cambria" w:cs="Cambria"/>
      <w:b w:val="0"/>
      <w:bCs w:val="0"/>
      <w:iCs w:val="0"/>
      <w:sz w:val="32"/>
      <w:szCs w:val="28"/>
      <w:lang w:val="es-ES" w:eastAsia="ar-SA"/>
    </w:rPr>
  </w:style>
  <w:style w:type="character" w:customStyle="1" w:styleId="Ttulo2Car1">
    <w:name w:val="Título 2 Car1"/>
    <w:qFormat/>
    <w:rsid w:val="004C389C"/>
    <w:rPr>
      <w:rFonts w:ascii="Tele-GroteskNor" w:eastAsia="Arial" w:hAnsi="Tele-GroteskNor" w:cs="Tele-GroteskNor"/>
      <w:b/>
      <w:bCs/>
      <w:iCs/>
      <w:color w:val="E20074"/>
      <w:kern w:val="2"/>
      <w:sz w:val="40"/>
      <w:szCs w:val="28"/>
      <w:lang w:val="es-ES" w:eastAsia="ar-SA"/>
    </w:rPr>
  </w:style>
  <w:style w:type="character" w:customStyle="1" w:styleId="Ttulo1Car1">
    <w:name w:val="Título 1 Car1"/>
    <w:qFormat/>
    <w:rsid w:val="004C389C"/>
    <w:rPr>
      <w:rFonts w:ascii="Tele-GroteskNor" w:eastAsia="Arial" w:hAnsi="Tele-GroteskNor" w:cs="Tele-GroteskNor"/>
      <w:b/>
      <w:bCs/>
      <w:color w:val="E20074"/>
      <w:kern w:val="2"/>
      <w:sz w:val="44"/>
      <w:szCs w:val="44"/>
      <w:lang w:val="es-ES" w:eastAsia="ar-SA"/>
    </w:rPr>
  </w:style>
  <w:style w:type="character" w:customStyle="1" w:styleId="Fuentedeprrafopredeter1">
    <w:name w:val="Fuente de párrafo predeter.1"/>
    <w:qFormat/>
    <w:rsid w:val="004C389C"/>
  </w:style>
  <w:style w:type="character" w:customStyle="1" w:styleId="Fuentedeprrafopredeter2">
    <w:name w:val="Fuente de párrafo predeter.2"/>
    <w:qFormat/>
    <w:rsid w:val="004C389C"/>
  </w:style>
  <w:style w:type="character" w:customStyle="1" w:styleId="Ttulo9Car">
    <w:name w:val="Título 9 Car"/>
    <w:qFormat/>
    <w:rsid w:val="004C389C"/>
    <w:rPr>
      <w:rFonts w:ascii="Cambria" w:eastAsia="Cambria" w:hAnsi="Cambria" w:cs="Cambria"/>
      <w:sz w:val="22"/>
      <w:szCs w:val="22"/>
      <w:lang w:val="en-US" w:eastAsia="en-US"/>
    </w:rPr>
  </w:style>
  <w:style w:type="character" w:customStyle="1" w:styleId="Ttulo8Car">
    <w:name w:val="Título 8 Car"/>
    <w:qFormat/>
    <w:rsid w:val="004C389C"/>
    <w:rPr>
      <w:rFonts w:eastAsia="Times New Roman"/>
      <w:iCs/>
      <w:lang w:eastAsia="en-US"/>
    </w:rPr>
  </w:style>
  <w:style w:type="character" w:customStyle="1" w:styleId="Ttulo7Car">
    <w:name w:val="Título 7 Car"/>
    <w:qFormat/>
    <w:rsid w:val="004C389C"/>
    <w:rPr>
      <w:rFonts w:eastAsia="Times New Roman"/>
      <w:lang w:eastAsia="en-US"/>
    </w:rPr>
  </w:style>
  <w:style w:type="character" w:customStyle="1" w:styleId="Ttulo6Car">
    <w:name w:val="Título 6 Car"/>
    <w:qFormat/>
    <w:rsid w:val="004C389C"/>
    <w:rPr>
      <w:rFonts w:eastAsia="Times New Roman"/>
      <w:bCs/>
      <w:szCs w:val="22"/>
      <w:lang w:eastAsia="en-US"/>
    </w:rPr>
  </w:style>
  <w:style w:type="character" w:customStyle="1" w:styleId="Ttulo5Car">
    <w:name w:val="Título 5 Car"/>
    <w:qFormat/>
    <w:rsid w:val="004C389C"/>
    <w:rPr>
      <w:rFonts w:eastAsia="Times New Roman"/>
      <w:bCs/>
      <w:iCs/>
      <w:szCs w:val="26"/>
      <w:lang w:eastAsia="en-US"/>
    </w:rPr>
  </w:style>
  <w:style w:type="character" w:customStyle="1" w:styleId="Ttulo4Car">
    <w:name w:val="Título 4 Car"/>
    <w:qFormat/>
    <w:rsid w:val="004C389C"/>
    <w:rPr>
      <w:rFonts w:eastAsia="Times New Roman"/>
      <w:bCs/>
      <w:szCs w:val="28"/>
      <w:lang w:eastAsia="en-US"/>
    </w:rPr>
  </w:style>
  <w:style w:type="character" w:customStyle="1" w:styleId="Ttulo3Car">
    <w:name w:val="Título 3 Car"/>
    <w:qFormat/>
    <w:rsid w:val="004C389C"/>
    <w:rPr>
      <w:rFonts w:ascii="Cambria" w:eastAsia="Cambria" w:hAnsi="Cambria" w:cs="Cambria"/>
      <w:b/>
      <w:bCs/>
      <w:sz w:val="26"/>
      <w:szCs w:val="26"/>
      <w:lang w:val="en-US" w:eastAsia="en-US"/>
    </w:rPr>
  </w:style>
  <w:style w:type="character" w:customStyle="1" w:styleId="Ttulo2Car">
    <w:name w:val="Título 2 Car"/>
    <w:qFormat/>
    <w:rsid w:val="004C389C"/>
    <w:rPr>
      <w:rFonts w:ascii="Cambria" w:eastAsia="Cambria" w:hAnsi="Cambria" w:cs="Cambria"/>
      <w:b/>
      <w:bCs/>
      <w:i/>
      <w:iCs/>
      <w:sz w:val="28"/>
      <w:szCs w:val="28"/>
      <w:lang w:val="en-US" w:eastAsia="en-US"/>
    </w:rPr>
  </w:style>
  <w:style w:type="character" w:customStyle="1" w:styleId="labelnormal">
    <w:name w:val="labelnormal"/>
    <w:qFormat/>
    <w:rsid w:val="004C389C"/>
    <w:rPr>
      <w:rFonts w:ascii="Verdana" w:eastAsia="Verdana" w:hAnsi="Verdana" w:cs="Verdana"/>
    </w:rPr>
  </w:style>
  <w:style w:type="character" w:customStyle="1" w:styleId="SangradetextonormalCar">
    <w:name w:val="Sangría de texto normal Car"/>
    <w:qFormat/>
    <w:rsid w:val="004C389C"/>
    <w:rPr>
      <w:sz w:val="22"/>
    </w:rPr>
  </w:style>
  <w:style w:type="character" w:customStyle="1" w:styleId="TtuloCar">
    <w:name w:val="Título Car"/>
    <w:qFormat/>
    <w:rsid w:val="004C389C"/>
    <w:rPr>
      <w:rFonts w:ascii="Cambria" w:eastAsia="Times New Roman" w:hAnsi="Cambria" w:cs="Cambria"/>
      <w:b/>
      <w:bCs/>
      <w:sz w:val="32"/>
      <w:szCs w:val="32"/>
    </w:rPr>
  </w:style>
  <w:style w:type="character" w:customStyle="1" w:styleId="TtuloCar2">
    <w:name w:val="Título Car2"/>
    <w:qFormat/>
    <w:rsid w:val="004C389C"/>
    <w:rPr>
      <w:rFonts w:ascii="Cambria" w:eastAsia="Cambria" w:hAnsi="Cambria" w:cs="Cambria"/>
      <w:b/>
      <w:bCs/>
      <w:kern w:val="2"/>
      <w:sz w:val="32"/>
      <w:szCs w:val="32"/>
    </w:rPr>
  </w:style>
  <w:style w:type="character" w:customStyle="1" w:styleId="Sangra2detindependienteCar">
    <w:name w:val="Sangría 2 de t. independiente Car"/>
    <w:qFormat/>
    <w:rsid w:val="004C389C"/>
    <w:rPr>
      <w:rFonts w:ascii="Calibri" w:eastAsia="Times New Roman" w:hAnsi="Calibri" w:cs="Calibri"/>
    </w:rPr>
  </w:style>
  <w:style w:type="character" w:customStyle="1" w:styleId="Textoindependiente2Car">
    <w:name w:val="Texto independiente 2 Car"/>
    <w:qFormat/>
    <w:rsid w:val="004C389C"/>
    <w:rPr>
      <w:rFonts w:ascii="Times New Roman" w:eastAsia="Times New Roman" w:hAnsi="Times New Roman" w:cs="Times New Roman"/>
      <w:szCs w:val="20"/>
    </w:rPr>
  </w:style>
  <w:style w:type="character" w:customStyle="1" w:styleId="WW8Num35z8">
    <w:name w:val="WW8Num35z8"/>
    <w:qFormat/>
    <w:rsid w:val="004C389C"/>
  </w:style>
  <w:style w:type="character" w:customStyle="1" w:styleId="WW8Num35z7">
    <w:name w:val="WW8Num35z7"/>
    <w:qFormat/>
    <w:rsid w:val="004C389C"/>
  </w:style>
  <w:style w:type="character" w:customStyle="1" w:styleId="WW8Num35z6">
    <w:name w:val="WW8Num35z6"/>
    <w:qFormat/>
    <w:rsid w:val="004C389C"/>
  </w:style>
  <w:style w:type="character" w:customStyle="1" w:styleId="WW8Num35z5">
    <w:name w:val="WW8Num35z5"/>
    <w:qFormat/>
    <w:rsid w:val="004C389C"/>
  </w:style>
  <w:style w:type="character" w:customStyle="1" w:styleId="WW8Num35z4">
    <w:name w:val="WW8Num35z4"/>
    <w:qFormat/>
    <w:rsid w:val="004C389C"/>
  </w:style>
  <w:style w:type="character" w:customStyle="1" w:styleId="WW8Num35z3">
    <w:name w:val="WW8Num35z3"/>
    <w:qFormat/>
    <w:rsid w:val="004C389C"/>
  </w:style>
  <w:style w:type="character" w:customStyle="1" w:styleId="WW8Num35z2">
    <w:name w:val="WW8Num35z2"/>
    <w:qFormat/>
    <w:rsid w:val="004C389C"/>
  </w:style>
  <w:style w:type="character" w:customStyle="1" w:styleId="WW8Num35z1">
    <w:name w:val="WW8Num35z1"/>
    <w:qFormat/>
    <w:rsid w:val="004C389C"/>
  </w:style>
  <w:style w:type="character" w:customStyle="1" w:styleId="WW8Num34z4">
    <w:name w:val="WW8Num34z4"/>
    <w:qFormat/>
    <w:rsid w:val="004C389C"/>
    <w:rPr>
      <w:rFonts w:ascii="Courier New" w:eastAsia="Courier New" w:hAnsi="Courier New" w:cs="Courier New"/>
    </w:rPr>
  </w:style>
  <w:style w:type="character" w:customStyle="1" w:styleId="WW8Num34z1">
    <w:name w:val="WW8Num34z1"/>
    <w:qFormat/>
    <w:rsid w:val="004C389C"/>
    <w:rPr>
      <w:rFonts w:ascii="Verdana" w:eastAsia="Calibri" w:hAnsi="Verdana" w:cs="Verdana"/>
    </w:rPr>
  </w:style>
  <w:style w:type="character" w:customStyle="1" w:styleId="WW8Num33z1">
    <w:name w:val="WW8Num33z1"/>
    <w:qFormat/>
    <w:rsid w:val="004C389C"/>
    <w:rPr>
      <w:rFonts w:ascii="Courier New" w:eastAsia="Courier New" w:hAnsi="Courier New" w:cs="Courier New"/>
    </w:rPr>
  </w:style>
  <w:style w:type="character" w:customStyle="1" w:styleId="WW8Num32z8">
    <w:name w:val="WW8Num32z8"/>
    <w:qFormat/>
    <w:rsid w:val="004C389C"/>
  </w:style>
  <w:style w:type="character" w:customStyle="1" w:styleId="WW8Num32z7">
    <w:name w:val="WW8Num32z7"/>
    <w:qFormat/>
    <w:rsid w:val="004C389C"/>
  </w:style>
  <w:style w:type="character" w:customStyle="1" w:styleId="WW8Num32z6">
    <w:name w:val="WW8Num32z6"/>
    <w:qFormat/>
    <w:rsid w:val="004C389C"/>
  </w:style>
  <w:style w:type="character" w:customStyle="1" w:styleId="WW8Num32z5">
    <w:name w:val="WW8Num32z5"/>
    <w:qFormat/>
    <w:rsid w:val="004C389C"/>
  </w:style>
  <w:style w:type="character" w:customStyle="1" w:styleId="WW8Num32z4">
    <w:name w:val="WW8Num32z4"/>
    <w:qFormat/>
    <w:rsid w:val="004C389C"/>
  </w:style>
  <w:style w:type="character" w:customStyle="1" w:styleId="WW8Num32z3">
    <w:name w:val="WW8Num32z3"/>
    <w:qFormat/>
    <w:rsid w:val="004C389C"/>
  </w:style>
  <w:style w:type="character" w:customStyle="1" w:styleId="WW8Num32z2">
    <w:name w:val="WW8Num32z2"/>
    <w:qFormat/>
    <w:rsid w:val="004C389C"/>
  </w:style>
  <w:style w:type="character" w:customStyle="1" w:styleId="WW8Num32z1">
    <w:name w:val="WW8Num32z1"/>
    <w:qFormat/>
    <w:rsid w:val="004C389C"/>
  </w:style>
  <w:style w:type="character" w:customStyle="1" w:styleId="WW8Num31z1">
    <w:name w:val="WW8Num31z1"/>
    <w:qFormat/>
    <w:rsid w:val="004C389C"/>
    <w:rPr>
      <w:rFonts w:ascii="Courier New" w:eastAsia="Courier New" w:hAnsi="Courier New" w:cs="Courier New"/>
    </w:rPr>
  </w:style>
  <w:style w:type="character" w:customStyle="1" w:styleId="WW8Num30z8">
    <w:name w:val="WW8Num30z8"/>
    <w:qFormat/>
    <w:rsid w:val="004C389C"/>
  </w:style>
  <w:style w:type="character" w:customStyle="1" w:styleId="WW8Num30z7">
    <w:name w:val="WW8Num30z7"/>
    <w:qFormat/>
    <w:rsid w:val="004C389C"/>
  </w:style>
  <w:style w:type="character" w:customStyle="1" w:styleId="WW8Num30z6">
    <w:name w:val="WW8Num30z6"/>
    <w:qFormat/>
    <w:rsid w:val="004C389C"/>
  </w:style>
  <w:style w:type="character" w:customStyle="1" w:styleId="WW8Num30z5">
    <w:name w:val="WW8Num30z5"/>
    <w:qFormat/>
    <w:rsid w:val="004C389C"/>
  </w:style>
  <w:style w:type="character" w:customStyle="1" w:styleId="WW8Num30z4">
    <w:name w:val="WW8Num30z4"/>
    <w:qFormat/>
    <w:rsid w:val="004C389C"/>
  </w:style>
  <w:style w:type="character" w:customStyle="1" w:styleId="WW8Num30z3">
    <w:name w:val="WW8Num30z3"/>
    <w:qFormat/>
    <w:rsid w:val="004C389C"/>
  </w:style>
  <w:style w:type="character" w:customStyle="1" w:styleId="WW8Num30z2">
    <w:name w:val="WW8Num30z2"/>
    <w:qFormat/>
    <w:rsid w:val="004C389C"/>
  </w:style>
  <w:style w:type="character" w:customStyle="1" w:styleId="WW8Num30z1">
    <w:name w:val="WW8Num30z1"/>
    <w:qFormat/>
    <w:rsid w:val="004C389C"/>
  </w:style>
  <w:style w:type="character" w:customStyle="1" w:styleId="WW8Num29z8">
    <w:name w:val="WW8Num29z8"/>
    <w:qFormat/>
    <w:rsid w:val="004C389C"/>
  </w:style>
  <w:style w:type="character" w:customStyle="1" w:styleId="WW8Num29z7">
    <w:name w:val="WW8Num29z7"/>
    <w:qFormat/>
    <w:rsid w:val="004C389C"/>
  </w:style>
  <w:style w:type="character" w:customStyle="1" w:styleId="WW8Num29z6">
    <w:name w:val="WW8Num29z6"/>
    <w:qFormat/>
    <w:rsid w:val="004C389C"/>
  </w:style>
  <w:style w:type="character" w:customStyle="1" w:styleId="WW8Num29z5">
    <w:name w:val="WW8Num29z5"/>
    <w:qFormat/>
    <w:rsid w:val="004C389C"/>
  </w:style>
  <w:style w:type="character" w:customStyle="1" w:styleId="WW8Num29z4">
    <w:name w:val="WW8Num29z4"/>
    <w:qFormat/>
    <w:rsid w:val="004C389C"/>
  </w:style>
  <w:style w:type="character" w:customStyle="1" w:styleId="WW8Num29z3">
    <w:name w:val="WW8Num29z3"/>
    <w:qFormat/>
    <w:rsid w:val="004C389C"/>
  </w:style>
  <w:style w:type="character" w:customStyle="1" w:styleId="WW8Num29z2">
    <w:name w:val="WW8Num29z2"/>
    <w:qFormat/>
    <w:rsid w:val="004C389C"/>
  </w:style>
  <w:style w:type="character" w:customStyle="1" w:styleId="WW8Num29z1">
    <w:name w:val="WW8Num29z1"/>
    <w:qFormat/>
    <w:rsid w:val="004C389C"/>
  </w:style>
  <w:style w:type="character" w:customStyle="1" w:styleId="WW8Num28z4">
    <w:name w:val="WW8Num28z4"/>
    <w:qFormat/>
    <w:rsid w:val="004C389C"/>
    <w:rPr>
      <w:rFonts w:ascii="Courier New" w:eastAsia="Courier New" w:hAnsi="Courier New" w:cs="Courier New"/>
    </w:rPr>
  </w:style>
  <w:style w:type="character" w:customStyle="1" w:styleId="WW8Num28z1">
    <w:name w:val="WW8Num28z1"/>
    <w:qFormat/>
    <w:rsid w:val="004C389C"/>
    <w:rPr>
      <w:rFonts w:ascii="Verdana" w:eastAsia="Calibri" w:hAnsi="Verdana" w:cs="Verdana"/>
    </w:rPr>
  </w:style>
  <w:style w:type="character" w:customStyle="1" w:styleId="WW8Num26z8">
    <w:name w:val="WW8Num26z8"/>
    <w:qFormat/>
    <w:rsid w:val="004C389C"/>
  </w:style>
  <w:style w:type="character" w:customStyle="1" w:styleId="WW8Num26z7">
    <w:name w:val="WW8Num26z7"/>
    <w:qFormat/>
    <w:rsid w:val="004C389C"/>
  </w:style>
  <w:style w:type="character" w:customStyle="1" w:styleId="WW8Num26z6">
    <w:name w:val="WW8Num26z6"/>
    <w:qFormat/>
    <w:rsid w:val="004C389C"/>
  </w:style>
  <w:style w:type="character" w:customStyle="1" w:styleId="WW8Num26z5">
    <w:name w:val="WW8Num26z5"/>
    <w:qFormat/>
    <w:rsid w:val="004C389C"/>
  </w:style>
  <w:style w:type="character" w:customStyle="1" w:styleId="WW8Num26z4">
    <w:name w:val="WW8Num26z4"/>
    <w:qFormat/>
    <w:rsid w:val="004C389C"/>
  </w:style>
  <w:style w:type="character" w:customStyle="1" w:styleId="WW8Num24z1">
    <w:name w:val="WW8Num24z1"/>
    <w:qFormat/>
    <w:rsid w:val="004C389C"/>
    <w:rPr>
      <w:rFonts w:ascii="Courier New" w:eastAsia="Courier New" w:hAnsi="Courier New" w:cs="Courier New"/>
    </w:rPr>
  </w:style>
  <w:style w:type="character" w:customStyle="1" w:styleId="WW8Num23z1">
    <w:name w:val="WW8Num23z1"/>
    <w:qFormat/>
    <w:rsid w:val="004C389C"/>
    <w:rPr>
      <w:rFonts w:ascii="Courier New" w:eastAsia="Courier New" w:hAnsi="Courier New" w:cs="Courier New"/>
    </w:rPr>
  </w:style>
  <w:style w:type="character" w:customStyle="1" w:styleId="WW8Num22z1">
    <w:name w:val="WW8Num22z1"/>
    <w:qFormat/>
    <w:rsid w:val="004C389C"/>
    <w:rPr>
      <w:rFonts w:ascii="Courier New" w:eastAsia="Courier New" w:hAnsi="Courier New" w:cs="Courier New"/>
    </w:rPr>
  </w:style>
  <w:style w:type="character" w:customStyle="1" w:styleId="WW8Num21z1">
    <w:name w:val="WW8Num21z1"/>
    <w:qFormat/>
    <w:rsid w:val="004C389C"/>
    <w:rPr>
      <w:rFonts w:ascii="Courier New" w:eastAsia="Courier New" w:hAnsi="Courier New" w:cs="Courier New"/>
    </w:rPr>
  </w:style>
  <w:style w:type="character" w:customStyle="1" w:styleId="WW8Num20z1">
    <w:name w:val="WW8Num20z1"/>
    <w:qFormat/>
    <w:rsid w:val="004C389C"/>
    <w:rPr>
      <w:rFonts w:ascii="Courier New" w:eastAsia="Courier New" w:hAnsi="Courier New" w:cs="Courier New"/>
    </w:rPr>
  </w:style>
  <w:style w:type="character" w:customStyle="1" w:styleId="WW8Num19z3">
    <w:name w:val="WW8Num19z3"/>
    <w:qFormat/>
    <w:rsid w:val="004C389C"/>
  </w:style>
  <w:style w:type="character" w:customStyle="1" w:styleId="WW8Num19z2">
    <w:name w:val="WW8Num19z2"/>
    <w:qFormat/>
    <w:rsid w:val="004C389C"/>
  </w:style>
  <w:style w:type="character" w:customStyle="1" w:styleId="Sangra3detindependienteCar">
    <w:name w:val="Sangría 3 de t. independiente Car"/>
    <w:qFormat/>
    <w:rsid w:val="004C389C"/>
    <w:rPr>
      <w:sz w:val="16"/>
    </w:rPr>
  </w:style>
  <w:style w:type="character" w:customStyle="1" w:styleId="EnlacedeInternet">
    <w:name w:val="Enlace de Internet"/>
    <w:rsid w:val="004C389C"/>
    <w:rPr>
      <w:color w:val="000080"/>
      <w:u w:val="single"/>
    </w:rPr>
  </w:style>
  <w:style w:type="character" w:customStyle="1" w:styleId="WW8Num38z1">
    <w:name w:val="WW8Num38z1"/>
    <w:qFormat/>
    <w:rsid w:val="004C389C"/>
    <w:rPr>
      <w:rFonts w:ascii="Calibri" w:eastAsia="Calibri" w:hAnsi="Calibri" w:cs="Calibri"/>
      <w:w w:val="99"/>
      <w:sz w:val="20"/>
      <w:szCs w:val="20"/>
      <w:lang w:val="es-ES" w:bidi="es-ES"/>
    </w:rPr>
  </w:style>
  <w:style w:type="character" w:customStyle="1" w:styleId="WW8Num68z0">
    <w:name w:val="WW8Num68z0"/>
    <w:qFormat/>
    <w:rsid w:val="004C389C"/>
    <w:rPr>
      <w:lang w:val="es-ES" w:bidi="es-ES"/>
    </w:rPr>
  </w:style>
  <w:style w:type="character" w:customStyle="1" w:styleId="WW8Num68z1">
    <w:name w:val="WW8Num68z1"/>
    <w:qFormat/>
    <w:rsid w:val="004C389C"/>
    <w:rPr>
      <w:rFonts w:ascii="Calibri" w:eastAsia="Calibri" w:hAnsi="Calibri" w:cs="Calibri"/>
      <w:spacing w:val="-1"/>
      <w:w w:val="99"/>
      <w:sz w:val="20"/>
      <w:szCs w:val="20"/>
      <w:lang w:val="es-ES" w:bidi="es-ES"/>
    </w:rPr>
  </w:style>
  <w:style w:type="character" w:customStyle="1" w:styleId="WW8Num62z1">
    <w:name w:val="WW8Num62z1"/>
    <w:qFormat/>
    <w:rsid w:val="004C389C"/>
    <w:rPr>
      <w:rFonts w:ascii="Calibri" w:eastAsia="Calibri" w:hAnsi="Calibri" w:cs="Calibri"/>
      <w:spacing w:val="-1"/>
      <w:w w:val="99"/>
      <w:sz w:val="20"/>
      <w:szCs w:val="20"/>
      <w:lang w:val="es-ES" w:bidi="es-ES"/>
    </w:rPr>
  </w:style>
  <w:style w:type="character" w:customStyle="1" w:styleId="WW8Num65z0">
    <w:name w:val="WW8Num65z0"/>
    <w:qFormat/>
    <w:rsid w:val="004C389C"/>
    <w:rPr>
      <w:lang w:val="es-ES" w:bidi="es-ES"/>
    </w:rPr>
  </w:style>
  <w:style w:type="character" w:customStyle="1" w:styleId="WW8Num65z1">
    <w:name w:val="WW8Num65z1"/>
    <w:qFormat/>
    <w:rsid w:val="004C389C"/>
    <w:rPr>
      <w:rFonts w:ascii="Calibri" w:eastAsia="Calibri" w:hAnsi="Calibri" w:cs="Calibri"/>
      <w:spacing w:val="-1"/>
      <w:w w:val="99"/>
      <w:sz w:val="20"/>
      <w:szCs w:val="20"/>
      <w:lang w:val="es-ES" w:bidi="es-ES"/>
    </w:rPr>
  </w:style>
  <w:style w:type="character" w:customStyle="1" w:styleId="WW8Num40z1">
    <w:name w:val="WW8Num40z1"/>
    <w:qFormat/>
    <w:rsid w:val="004C389C"/>
    <w:rPr>
      <w:lang w:val="es-ES" w:bidi="es-ES"/>
    </w:rPr>
  </w:style>
  <w:style w:type="character" w:customStyle="1" w:styleId="WW8Num36z1">
    <w:name w:val="WW8Num36z1"/>
    <w:qFormat/>
    <w:rsid w:val="004C389C"/>
    <w:rPr>
      <w:lang w:val="es-ES" w:bidi="es-ES"/>
    </w:rPr>
  </w:style>
  <w:style w:type="character" w:customStyle="1" w:styleId="WW8Num60z1">
    <w:name w:val="WW8Num60z1"/>
    <w:qFormat/>
    <w:rsid w:val="004C389C"/>
    <w:rPr>
      <w:lang w:val="es-ES" w:bidi="es-ES"/>
    </w:rPr>
  </w:style>
  <w:style w:type="character" w:customStyle="1" w:styleId="WW8Num55z1">
    <w:name w:val="WW8Num55z1"/>
    <w:qFormat/>
    <w:rsid w:val="004C389C"/>
    <w:rPr>
      <w:lang w:val="es-ES" w:bidi="es-ES"/>
    </w:rPr>
  </w:style>
  <w:style w:type="character" w:customStyle="1" w:styleId="WW8Num53z1">
    <w:name w:val="WW8Num53z1"/>
    <w:qFormat/>
    <w:rsid w:val="004C389C"/>
    <w:rPr>
      <w:lang w:val="es-ES" w:bidi="es-ES"/>
    </w:rPr>
  </w:style>
  <w:style w:type="character" w:customStyle="1" w:styleId="WW8Num46z1">
    <w:name w:val="WW8Num46z1"/>
    <w:qFormat/>
    <w:rsid w:val="004C389C"/>
    <w:rPr>
      <w:rFonts w:ascii="Calibri" w:eastAsia="Calibri" w:hAnsi="Calibri" w:cs="Calibri"/>
      <w:w w:val="99"/>
      <w:sz w:val="20"/>
      <w:szCs w:val="20"/>
      <w:lang w:val="es-ES" w:bidi="es-ES"/>
    </w:rPr>
  </w:style>
  <w:style w:type="character" w:customStyle="1" w:styleId="WW8Num46z2">
    <w:name w:val="WW8Num46z2"/>
    <w:qFormat/>
    <w:rsid w:val="004C389C"/>
    <w:rPr>
      <w:lang w:val="es-ES" w:bidi="es-ES"/>
    </w:rPr>
  </w:style>
  <w:style w:type="character" w:customStyle="1" w:styleId="WW8Num44z1">
    <w:name w:val="WW8Num44z1"/>
    <w:qFormat/>
    <w:rsid w:val="004C389C"/>
    <w:rPr>
      <w:rFonts w:ascii="Calibri" w:eastAsia="Calibri" w:hAnsi="Calibri" w:cs="Calibri"/>
      <w:w w:val="99"/>
      <w:sz w:val="20"/>
      <w:szCs w:val="20"/>
      <w:lang w:val="es-ES" w:bidi="es-ES"/>
    </w:rPr>
  </w:style>
  <w:style w:type="character" w:customStyle="1" w:styleId="WW8Num44z3">
    <w:name w:val="WW8Num44z3"/>
    <w:qFormat/>
    <w:rsid w:val="004C389C"/>
    <w:rPr>
      <w:lang w:val="es-ES" w:bidi="es-ES"/>
    </w:rPr>
  </w:style>
  <w:style w:type="character" w:customStyle="1" w:styleId="WW8Num67z0">
    <w:name w:val="WW8Num67z0"/>
    <w:qFormat/>
    <w:rsid w:val="004C389C"/>
    <w:rPr>
      <w:rFonts w:ascii="Calibri" w:eastAsia="Calibri" w:hAnsi="Calibri" w:cs="Calibri"/>
      <w:b/>
      <w:bCs/>
      <w:spacing w:val="-1"/>
      <w:w w:val="99"/>
      <w:sz w:val="20"/>
      <w:szCs w:val="20"/>
      <w:lang w:val="es-ES" w:bidi="es-ES"/>
    </w:rPr>
  </w:style>
  <w:style w:type="character" w:customStyle="1" w:styleId="WW8Num67z1">
    <w:name w:val="WW8Num67z1"/>
    <w:qFormat/>
    <w:rsid w:val="004C389C"/>
    <w:rPr>
      <w:rFonts w:ascii="Calibri" w:eastAsia="Calibri" w:hAnsi="Calibri" w:cs="Calibri"/>
      <w:w w:val="99"/>
      <w:sz w:val="20"/>
      <w:szCs w:val="20"/>
      <w:lang w:val="es-ES" w:bidi="es-ES"/>
    </w:rPr>
  </w:style>
  <w:style w:type="character" w:customStyle="1" w:styleId="WW8Num67z2">
    <w:name w:val="WW8Num67z2"/>
    <w:qFormat/>
    <w:rsid w:val="004C389C"/>
    <w:rPr>
      <w:lang w:val="es-ES" w:bidi="es-ES"/>
    </w:rPr>
  </w:style>
  <w:style w:type="character" w:customStyle="1" w:styleId="WW8Num57z1">
    <w:name w:val="WW8Num57z1"/>
    <w:qFormat/>
    <w:rsid w:val="004C389C"/>
    <w:rPr>
      <w:lang w:val="es-ES" w:bidi="es-ES"/>
    </w:rPr>
  </w:style>
  <w:style w:type="character" w:customStyle="1" w:styleId="WW8Num58z1">
    <w:name w:val="WW8Num58z1"/>
    <w:qFormat/>
    <w:rsid w:val="004C389C"/>
    <w:rPr>
      <w:lang w:val="es-ES" w:bidi="es-ES"/>
    </w:rPr>
  </w:style>
  <w:style w:type="character" w:customStyle="1" w:styleId="WW8Num41z1">
    <w:name w:val="WW8Num41z1"/>
    <w:qFormat/>
    <w:rsid w:val="004C389C"/>
    <w:rPr>
      <w:lang w:val="es-ES" w:bidi="es-ES"/>
    </w:rPr>
  </w:style>
  <w:style w:type="character" w:customStyle="1" w:styleId="WW8Num66z0">
    <w:name w:val="WW8Num66z0"/>
    <w:qFormat/>
    <w:rsid w:val="004C389C"/>
    <w:rPr>
      <w:rFonts w:ascii="Symbol" w:eastAsia="Symbol" w:hAnsi="Symbol" w:cs="Symbol"/>
      <w:w w:val="100"/>
      <w:sz w:val="16"/>
      <w:szCs w:val="16"/>
      <w:lang w:val="es-ES" w:bidi="es-ES"/>
    </w:rPr>
  </w:style>
  <w:style w:type="character" w:customStyle="1" w:styleId="WW8Num66z1">
    <w:name w:val="WW8Num66z1"/>
    <w:qFormat/>
    <w:rsid w:val="004C389C"/>
    <w:rPr>
      <w:lang w:val="es-ES" w:bidi="es-ES"/>
    </w:rPr>
  </w:style>
  <w:style w:type="character" w:customStyle="1" w:styleId="WW8Num54z1">
    <w:name w:val="WW8Num54z1"/>
    <w:qFormat/>
    <w:rsid w:val="004C389C"/>
    <w:rPr>
      <w:lang w:val="es-ES" w:bidi="es-ES"/>
    </w:rPr>
  </w:style>
  <w:style w:type="character" w:customStyle="1" w:styleId="WW8Num61z1">
    <w:name w:val="WW8Num61z1"/>
    <w:qFormat/>
    <w:rsid w:val="004C389C"/>
    <w:rPr>
      <w:rFonts w:ascii="Wingdings" w:eastAsia="Wingdings" w:hAnsi="Wingdings" w:cs="Wingdings"/>
      <w:w w:val="99"/>
      <w:sz w:val="20"/>
      <w:szCs w:val="20"/>
      <w:lang w:val="es-ES" w:bidi="es-ES"/>
    </w:rPr>
  </w:style>
  <w:style w:type="character" w:customStyle="1" w:styleId="WW8Num61z2">
    <w:name w:val="WW8Num61z2"/>
    <w:qFormat/>
    <w:rsid w:val="004C389C"/>
    <w:rPr>
      <w:lang w:val="es-ES" w:bidi="es-ES"/>
    </w:rPr>
  </w:style>
  <w:style w:type="character" w:customStyle="1" w:styleId="WW8Num21z2">
    <w:name w:val="WW8Num21z2"/>
    <w:qFormat/>
    <w:rsid w:val="004C389C"/>
    <w:rPr>
      <w:lang w:val="es-ES" w:bidi="es-ES"/>
    </w:rPr>
  </w:style>
  <w:style w:type="character" w:customStyle="1" w:styleId="WW8Num50z1">
    <w:name w:val="WW8Num50z1"/>
    <w:qFormat/>
    <w:rsid w:val="004C389C"/>
    <w:rPr>
      <w:lang w:val="es-ES" w:bidi="es-ES"/>
    </w:rPr>
  </w:style>
  <w:style w:type="character" w:customStyle="1" w:styleId="WW8Num64z0">
    <w:name w:val="WW8Num64z0"/>
    <w:qFormat/>
    <w:rsid w:val="004C389C"/>
    <w:rPr>
      <w:rFonts w:ascii="Calibri" w:eastAsia="Calibri" w:hAnsi="Calibri" w:cs="Calibri"/>
      <w:spacing w:val="-1"/>
      <w:w w:val="99"/>
      <w:sz w:val="20"/>
      <w:szCs w:val="20"/>
      <w:lang w:val="es-ES" w:bidi="es-ES"/>
    </w:rPr>
  </w:style>
  <w:style w:type="character" w:customStyle="1" w:styleId="WW8Num64z1">
    <w:name w:val="WW8Num64z1"/>
    <w:qFormat/>
    <w:rsid w:val="004C389C"/>
    <w:rPr>
      <w:lang w:val="es-ES" w:bidi="es-ES"/>
    </w:rPr>
  </w:style>
  <w:style w:type="character" w:customStyle="1" w:styleId="WW8Num42z1">
    <w:name w:val="WW8Num42z1"/>
    <w:qFormat/>
    <w:rsid w:val="004C389C"/>
    <w:rPr>
      <w:rFonts w:ascii="Calibri" w:eastAsia="Calibri" w:hAnsi="Calibri" w:cs="Calibri"/>
      <w:b/>
      <w:bCs/>
      <w:w w:val="100"/>
      <w:sz w:val="22"/>
      <w:szCs w:val="22"/>
      <w:lang w:val="es-ES" w:bidi="es-ES"/>
    </w:rPr>
  </w:style>
  <w:style w:type="character" w:customStyle="1" w:styleId="WW8Num42z2">
    <w:name w:val="WW8Num42z2"/>
    <w:qFormat/>
    <w:rsid w:val="004C389C"/>
    <w:rPr>
      <w:rFonts w:ascii="Symbol" w:eastAsia="Symbol" w:hAnsi="Symbol" w:cs="Symbol"/>
      <w:w w:val="100"/>
      <w:sz w:val="22"/>
      <w:szCs w:val="22"/>
      <w:lang w:val="es-ES" w:bidi="es-ES"/>
    </w:rPr>
  </w:style>
  <w:style w:type="character" w:customStyle="1" w:styleId="WW8Num42z3">
    <w:name w:val="WW8Num42z3"/>
    <w:qFormat/>
    <w:rsid w:val="004C389C"/>
    <w:rPr>
      <w:lang w:val="es-ES" w:bidi="es-ES"/>
    </w:rPr>
  </w:style>
  <w:style w:type="character" w:customStyle="1" w:styleId="WW8Num56z1">
    <w:name w:val="WW8Num56z1"/>
    <w:qFormat/>
    <w:rsid w:val="004C389C"/>
    <w:rPr>
      <w:rFonts w:ascii="Courier New" w:eastAsia="Courier New" w:hAnsi="Courier New" w:cs="Courier New"/>
      <w:w w:val="99"/>
      <w:sz w:val="20"/>
      <w:szCs w:val="20"/>
      <w:lang w:val="es-ES" w:bidi="es-ES"/>
    </w:rPr>
  </w:style>
  <w:style w:type="character" w:customStyle="1" w:styleId="WW8Num56z2">
    <w:name w:val="WW8Num56z2"/>
    <w:qFormat/>
    <w:rsid w:val="004C389C"/>
    <w:rPr>
      <w:lang w:val="es-ES" w:bidi="es-ES"/>
    </w:rPr>
  </w:style>
  <w:style w:type="character" w:customStyle="1" w:styleId="WW8Num20z2">
    <w:name w:val="WW8Num20z2"/>
    <w:qFormat/>
    <w:rsid w:val="004C389C"/>
    <w:rPr>
      <w:rFonts w:ascii="Courier New" w:eastAsia="Courier New" w:hAnsi="Courier New" w:cs="Courier New"/>
      <w:w w:val="99"/>
      <w:sz w:val="20"/>
      <w:szCs w:val="20"/>
      <w:lang w:val="es-ES" w:bidi="es-ES"/>
    </w:rPr>
  </w:style>
  <w:style w:type="character" w:customStyle="1" w:styleId="WW8Num20z3">
    <w:name w:val="WW8Num20z3"/>
    <w:qFormat/>
    <w:rsid w:val="004C389C"/>
    <w:rPr>
      <w:rFonts w:ascii="Wingdings" w:eastAsia="Wingdings" w:hAnsi="Wingdings" w:cs="Wingdings"/>
      <w:w w:val="99"/>
      <w:sz w:val="20"/>
      <w:szCs w:val="20"/>
      <w:lang w:val="es-ES" w:bidi="es-ES"/>
    </w:rPr>
  </w:style>
  <w:style w:type="character" w:customStyle="1" w:styleId="WW8Num20z4">
    <w:name w:val="WW8Num20z4"/>
    <w:qFormat/>
    <w:rsid w:val="004C389C"/>
    <w:rPr>
      <w:lang w:val="es-ES" w:bidi="es-ES"/>
    </w:rPr>
  </w:style>
  <w:style w:type="character" w:customStyle="1" w:styleId="WW8Num37z1">
    <w:name w:val="WW8Num37z1"/>
    <w:qFormat/>
    <w:rsid w:val="004C389C"/>
    <w:rPr>
      <w:lang w:val="es-ES" w:bidi="es-ES"/>
    </w:rPr>
  </w:style>
  <w:style w:type="character" w:customStyle="1" w:styleId="WW8Num45z1">
    <w:name w:val="WW8Num45z1"/>
    <w:qFormat/>
    <w:rsid w:val="004C389C"/>
    <w:rPr>
      <w:lang w:val="es-ES" w:bidi="es-ES"/>
    </w:rPr>
  </w:style>
  <w:style w:type="character" w:customStyle="1" w:styleId="WW8Num39z1">
    <w:name w:val="WW8Num39z1"/>
    <w:qFormat/>
    <w:rsid w:val="004C389C"/>
    <w:rPr>
      <w:lang w:val="es-ES" w:bidi="es-ES"/>
    </w:rPr>
  </w:style>
  <w:style w:type="character" w:customStyle="1" w:styleId="Muydestacado">
    <w:name w:val="Muy destacado"/>
    <w:qFormat/>
    <w:rsid w:val="004C389C"/>
    <w:rPr>
      <w:b/>
      <w:bCs/>
    </w:rPr>
  </w:style>
  <w:style w:type="character" w:customStyle="1" w:styleId="Vietas">
    <w:name w:val="Viñetas"/>
    <w:qFormat/>
    <w:rsid w:val="004C389C"/>
    <w:rPr>
      <w:rFonts w:ascii="OpenSymbol" w:eastAsia="OpenSymbol" w:hAnsi="OpenSymbol" w:cs="OpenSymbol"/>
    </w:rPr>
  </w:style>
  <w:style w:type="paragraph" w:styleId="Ttulo">
    <w:name w:val="Title"/>
    <w:basedOn w:val="Normal"/>
    <w:next w:val="Textoindependiente"/>
    <w:qFormat/>
    <w:rsid w:val="004C389C"/>
    <w:pPr>
      <w:keepNext/>
      <w:spacing w:before="240" w:after="120"/>
    </w:pPr>
    <w:rPr>
      <w:rFonts w:ascii="Liberation Sans;Arial" w:eastAsia="Microsoft YaHei" w:hAnsi="Liberation Sans;Arial" w:cs="Arial"/>
      <w:sz w:val="28"/>
      <w:szCs w:val="28"/>
    </w:rPr>
  </w:style>
  <w:style w:type="paragraph" w:styleId="Textoindependiente">
    <w:name w:val="Body Text"/>
    <w:basedOn w:val="Normal"/>
    <w:rsid w:val="004C389C"/>
    <w:pPr>
      <w:spacing w:after="120"/>
    </w:pPr>
  </w:style>
  <w:style w:type="paragraph" w:styleId="Lista">
    <w:name w:val="List"/>
    <w:basedOn w:val="Textoindependiente"/>
    <w:rsid w:val="004C389C"/>
    <w:rPr>
      <w:rFonts w:cs="Arial"/>
    </w:rPr>
  </w:style>
  <w:style w:type="paragraph" w:customStyle="1" w:styleId="Caption">
    <w:name w:val="Caption"/>
    <w:basedOn w:val="Normal"/>
    <w:qFormat/>
    <w:rsid w:val="004C389C"/>
    <w:pPr>
      <w:suppressLineNumbers/>
      <w:spacing w:before="120" w:after="120"/>
    </w:pPr>
    <w:rPr>
      <w:rFonts w:cs="Arial"/>
      <w:i/>
      <w:iCs/>
    </w:rPr>
  </w:style>
  <w:style w:type="paragraph" w:customStyle="1" w:styleId="ndice">
    <w:name w:val="Índice"/>
    <w:basedOn w:val="Normal"/>
    <w:qFormat/>
    <w:rsid w:val="004C389C"/>
    <w:pPr>
      <w:suppressLineNumbers/>
    </w:pPr>
    <w:rPr>
      <w:rFonts w:cs="Arial"/>
    </w:rPr>
  </w:style>
  <w:style w:type="paragraph" w:customStyle="1" w:styleId="Cabeceraypie">
    <w:name w:val="Cabecera y pie"/>
    <w:basedOn w:val="Normal"/>
    <w:qFormat/>
    <w:rsid w:val="004C389C"/>
  </w:style>
  <w:style w:type="paragraph" w:customStyle="1" w:styleId="Header">
    <w:name w:val="Header"/>
    <w:basedOn w:val="Normal"/>
    <w:rsid w:val="004C389C"/>
    <w:pPr>
      <w:tabs>
        <w:tab w:val="center" w:pos="4252"/>
        <w:tab w:val="right" w:pos="8504"/>
      </w:tabs>
    </w:pPr>
  </w:style>
  <w:style w:type="paragraph" w:customStyle="1" w:styleId="Footer">
    <w:name w:val="Footer"/>
    <w:basedOn w:val="Normal"/>
    <w:rsid w:val="004C389C"/>
    <w:pPr>
      <w:tabs>
        <w:tab w:val="center" w:pos="4252"/>
        <w:tab w:val="right" w:pos="8504"/>
      </w:tabs>
    </w:pPr>
  </w:style>
  <w:style w:type="paragraph" w:styleId="Sangra3detindependiente">
    <w:name w:val="Body Text Indent 3"/>
    <w:basedOn w:val="Normal"/>
    <w:qFormat/>
    <w:rsid w:val="004C389C"/>
    <w:pPr>
      <w:spacing w:after="120"/>
      <w:ind w:left="283"/>
    </w:pPr>
    <w:rPr>
      <w:sz w:val="16"/>
    </w:rPr>
  </w:style>
  <w:style w:type="paragraph" w:styleId="Textodeglobo">
    <w:name w:val="Balloon Text"/>
    <w:basedOn w:val="Normal"/>
    <w:qFormat/>
    <w:rsid w:val="004C389C"/>
    <w:pPr>
      <w:spacing w:line="240" w:lineRule="exact"/>
    </w:pPr>
    <w:rPr>
      <w:rFonts w:ascii="Tahoma" w:eastAsia="Tahoma" w:hAnsi="Tahoma" w:cs="Tahoma"/>
      <w:sz w:val="16"/>
      <w:szCs w:val="16"/>
    </w:rPr>
  </w:style>
  <w:style w:type="paragraph" w:styleId="Prrafodelista">
    <w:name w:val="List Paragraph"/>
    <w:basedOn w:val="Normal"/>
    <w:qFormat/>
    <w:rsid w:val="004C389C"/>
    <w:pPr>
      <w:spacing w:line="240" w:lineRule="exact"/>
      <w:ind w:left="720"/>
      <w:contextualSpacing/>
    </w:pPr>
    <w:rPr>
      <w:rFonts w:eastAsia="Tele-GroteskNor"/>
      <w:lang w:val="en-US" w:eastAsia="en-US"/>
    </w:rPr>
  </w:style>
  <w:style w:type="paragraph" w:customStyle="1" w:styleId="Normal0">
    <w:name w:val="Normal_0"/>
    <w:qFormat/>
    <w:rsid w:val="004C389C"/>
    <w:rPr>
      <w:rFonts w:ascii="Times New Roman" w:eastAsia="Times New Roman" w:hAnsi="Times New Roman" w:cs="Liberation Serif;Times New Roma"/>
      <w:kern w:val="2"/>
      <w:sz w:val="24"/>
      <w:lang w:eastAsia="ar-SA"/>
    </w:rPr>
  </w:style>
  <w:style w:type="paragraph" w:customStyle="1" w:styleId="c46">
    <w:name w:val="c46"/>
    <w:basedOn w:val="Normal"/>
    <w:qFormat/>
    <w:rsid w:val="004C389C"/>
    <w:pPr>
      <w:spacing w:line="360" w:lineRule="exact"/>
      <w:ind w:left="357" w:firstLine="74"/>
      <w:jc w:val="center"/>
    </w:pPr>
    <w:rPr>
      <w:rFonts w:ascii="Times New Roman" w:hAnsi="Times New Roman" w:cs="Times New Roman"/>
      <w:szCs w:val="20"/>
      <w:lang w:val="es-ES_tradnl"/>
    </w:rPr>
  </w:style>
  <w:style w:type="paragraph" w:customStyle="1" w:styleId="c6">
    <w:name w:val="c6"/>
    <w:basedOn w:val="Normal"/>
    <w:qFormat/>
    <w:rsid w:val="004C389C"/>
    <w:pPr>
      <w:spacing w:line="240" w:lineRule="exact"/>
      <w:jc w:val="center"/>
    </w:pPr>
    <w:rPr>
      <w:rFonts w:ascii="Times New Roman" w:hAnsi="Times New Roman" w:cs="Times New Roman"/>
      <w:lang w:val="es-ES_tradnl"/>
    </w:rPr>
  </w:style>
  <w:style w:type="paragraph" w:styleId="Sangra2detindependiente">
    <w:name w:val="Body Text Indent 2"/>
    <w:basedOn w:val="Normal"/>
    <w:qFormat/>
    <w:rsid w:val="004C389C"/>
    <w:pPr>
      <w:spacing w:after="120" w:line="480" w:lineRule="exact"/>
      <w:ind w:left="283"/>
    </w:pPr>
  </w:style>
  <w:style w:type="paragraph" w:styleId="Textoindependiente2">
    <w:name w:val="Body Text 2"/>
    <w:basedOn w:val="Normal"/>
    <w:qFormat/>
    <w:rsid w:val="004C389C"/>
    <w:pPr>
      <w:spacing w:line="240" w:lineRule="exact"/>
    </w:pPr>
    <w:rPr>
      <w:rFonts w:ascii="Times New Roman" w:hAnsi="Times New Roman" w:cs="Times New Roman"/>
      <w:szCs w:val="20"/>
    </w:rPr>
  </w:style>
  <w:style w:type="paragraph" w:customStyle="1" w:styleId="Standard">
    <w:name w:val="Standard"/>
    <w:qFormat/>
    <w:rsid w:val="004C389C"/>
    <w:pPr>
      <w:widowControl w:val="0"/>
      <w:textAlignment w:val="baseline"/>
    </w:pPr>
    <w:rPr>
      <w:rFonts w:ascii="Times New Roman" w:eastAsia="Tahoma" w:hAnsi="Times New Roman" w:cs="Liberation Serif;Times New Roma"/>
      <w:kern w:val="2"/>
      <w:sz w:val="24"/>
      <w:lang w:val="en-US"/>
    </w:rPr>
  </w:style>
  <w:style w:type="paragraph" w:customStyle="1" w:styleId="CarCar1CharCharCarCar1CharCharCarCarCharChar">
    <w:name w:val="Car Car1 Char Char Car Car1 Char Char Car Car Char Char"/>
    <w:basedOn w:val="Normal"/>
    <w:qFormat/>
    <w:rsid w:val="004C389C"/>
    <w:pPr>
      <w:spacing w:after="160" w:line="240" w:lineRule="exact"/>
    </w:pPr>
    <w:rPr>
      <w:rFonts w:ascii="Tahoma" w:eastAsia="Tahoma" w:hAnsi="Tahoma" w:cs="Tahoma"/>
      <w:sz w:val="20"/>
      <w:szCs w:val="20"/>
      <w:lang w:val="en-US"/>
    </w:rPr>
  </w:style>
  <w:style w:type="paragraph" w:styleId="Textoindependiente3">
    <w:name w:val="Body Text 3"/>
    <w:basedOn w:val="Normal"/>
    <w:qFormat/>
    <w:rsid w:val="004C389C"/>
    <w:pPr>
      <w:spacing w:after="120" w:line="240" w:lineRule="exact"/>
    </w:pPr>
    <w:rPr>
      <w:rFonts w:ascii="Times New Roman" w:hAnsi="Times New Roman" w:cs="Times New Roman"/>
      <w:sz w:val="16"/>
      <w:szCs w:val="16"/>
    </w:rPr>
  </w:style>
  <w:style w:type="paragraph" w:customStyle="1" w:styleId="Default">
    <w:name w:val="Default"/>
    <w:qFormat/>
    <w:rsid w:val="004C389C"/>
    <w:rPr>
      <w:rFonts w:ascii="Arial" w:eastAsia="Arial" w:hAnsi="Arial" w:cs="Liberation Serif;Times New Roma"/>
      <w:color w:val="000000"/>
      <w:kern w:val="2"/>
      <w:sz w:val="24"/>
    </w:rPr>
  </w:style>
  <w:style w:type="paragraph" w:styleId="Asuntodelcomentario">
    <w:name w:val="annotation subject"/>
    <w:qFormat/>
    <w:rsid w:val="004C389C"/>
    <w:pPr>
      <w:widowControl w:val="0"/>
      <w:spacing w:line="240" w:lineRule="exact"/>
    </w:pPr>
    <w:rPr>
      <w:rFonts w:ascii="Times New Roman" w:eastAsia="Times New Roman" w:hAnsi="Times New Roman"/>
      <w:b/>
      <w:bCs/>
      <w:szCs w:val="20"/>
      <w:lang w:eastAsia="ar-SA"/>
    </w:rPr>
  </w:style>
  <w:style w:type="paragraph" w:styleId="Textocomentario">
    <w:name w:val="annotation text"/>
    <w:basedOn w:val="Normal"/>
    <w:qFormat/>
    <w:rsid w:val="004C389C"/>
    <w:pPr>
      <w:spacing w:line="240" w:lineRule="exact"/>
    </w:pPr>
    <w:rPr>
      <w:rFonts w:ascii="Times New Roman" w:hAnsi="Times New Roman" w:cs="Times New Roman"/>
      <w:sz w:val="20"/>
      <w:szCs w:val="20"/>
    </w:rPr>
  </w:style>
  <w:style w:type="paragraph" w:styleId="NormalWeb">
    <w:name w:val="Normal (Web)"/>
    <w:basedOn w:val="Normal"/>
    <w:uiPriority w:val="99"/>
    <w:qFormat/>
    <w:rsid w:val="004C389C"/>
    <w:pPr>
      <w:spacing w:before="280" w:after="280" w:line="240" w:lineRule="exact"/>
    </w:pPr>
    <w:rPr>
      <w:rFonts w:ascii="Times New Roman" w:hAnsi="Times New Roman" w:cs="Times New Roman"/>
    </w:rPr>
  </w:style>
  <w:style w:type="paragraph" w:customStyle="1" w:styleId="Normal2">
    <w:name w:val="Normal_2"/>
    <w:qFormat/>
    <w:rsid w:val="004C389C"/>
    <w:pPr>
      <w:spacing w:after="200"/>
      <w:jc w:val="both"/>
    </w:pPr>
    <w:rPr>
      <w:rFonts w:ascii="Tele-GroteskNor" w:eastAsia="Tele-GroteskNor" w:hAnsi="Tele-GroteskNor" w:cs="Liberation Serif;Times New Roma"/>
      <w:kern w:val="2"/>
      <w:sz w:val="24"/>
    </w:rPr>
  </w:style>
  <w:style w:type="paragraph" w:customStyle="1" w:styleId="Normal1">
    <w:name w:val="Normal_1"/>
    <w:qFormat/>
    <w:rsid w:val="004C389C"/>
    <w:pPr>
      <w:spacing w:after="200"/>
      <w:jc w:val="both"/>
    </w:pPr>
    <w:rPr>
      <w:rFonts w:ascii="Tele-GroteskNor" w:eastAsia="Tele-GroteskNor" w:hAnsi="Tele-GroteskNor" w:cs="Liberation Serif;Times New Roma"/>
      <w:kern w:val="2"/>
      <w:sz w:val="24"/>
    </w:rPr>
  </w:style>
  <w:style w:type="paragraph" w:customStyle="1" w:styleId="Encabezado0">
    <w:name w:val="Encabezado_0"/>
    <w:qFormat/>
    <w:rsid w:val="004C389C"/>
    <w:pPr>
      <w:widowControl w:val="0"/>
      <w:jc w:val="both"/>
    </w:pPr>
    <w:rPr>
      <w:rFonts w:ascii="Tele-GroteskNor" w:eastAsia="Tele-GroteskNor" w:hAnsi="Tele-GroteskNor"/>
      <w:sz w:val="24"/>
      <w:lang w:eastAsia="ar-SA"/>
    </w:rPr>
  </w:style>
  <w:style w:type="paragraph" w:styleId="TtulodeTDC">
    <w:name w:val="TOC Heading"/>
    <w:basedOn w:val="Heading1"/>
    <w:qFormat/>
    <w:rsid w:val="004C389C"/>
    <w:pPr>
      <w:numPr>
        <w:numId w:val="0"/>
      </w:numPr>
      <w:spacing w:before="240" w:after="60" w:line="240" w:lineRule="exact"/>
    </w:pPr>
    <w:rPr>
      <w:rFonts w:ascii="Cambria" w:eastAsia="Cambria" w:hAnsi="Cambria" w:cs="Cambria"/>
      <w:sz w:val="32"/>
      <w:szCs w:val="32"/>
      <w:lang w:val="en-US" w:eastAsia="en-US"/>
    </w:rPr>
  </w:style>
  <w:style w:type="paragraph" w:styleId="Citadestacada">
    <w:name w:val="Intense Quote"/>
    <w:basedOn w:val="Normal"/>
    <w:qFormat/>
    <w:rsid w:val="004C389C"/>
    <w:pPr>
      <w:spacing w:line="240" w:lineRule="exact"/>
      <w:ind w:left="720" w:right="720"/>
    </w:pPr>
    <w:rPr>
      <w:b/>
      <w:i/>
      <w:lang w:val="en-US" w:eastAsia="en-US"/>
    </w:rPr>
  </w:style>
  <w:style w:type="paragraph" w:styleId="Sinespaciado">
    <w:name w:val="No Spacing"/>
    <w:basedOn w:val="Normal"/>
    <w:qFormat/>
    <w:rsid w:val="004C389C"/>
    <w:pPr>
      <w:spacing w:line="240" w:lineRule="exact"/>
    </w:pPr>
    <w:rPr>
      <w:szCs w:val="32"/>
      <w:lang w:val="en-US" w:eastAsia="en-US"/>
    </w:rPr>
  </w:style>
  <w:style w:type="paragraph" w:styleId="HTMLconformatoprevio">
    <w:name w:val="HTML Preformatted"/>
    <w:basedOn w:val="Normal"/>
    <w:qFormat/>
    <w:rsid w:val="004C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cs="Courier New"/>
      <w:sz w:val="20"/>
      <w:szCs w:val="20"/>
      <w:lang w:val="en-US" w:eastAsia="en-US"/>
    </w:rPr>
  </w:style>
  <w:style w:type="paragraph" w:customStyle="1" w:styleId="Etiqueta">
    <w:name w:val="Etiqueta"/>
    <w:basedOn w:val="Normal"/>
    <w:qFormat/>
    <w:rsid w:val="004C389C"/>
    <w:pPr>
      <w:spacing w:before="120" w:after="120" w:line="240" w:lineRule="exact"/>
    </w:pPr>
    <w:rPr>
      <w:rFonts w:eastAsia="Mangal"/>
      <w:i/>
      <w:iCs/>
      <w:lang w:val="en-US" w:eastAsia="en-US"/>
    </w:rPr>
  </w:style>
  <w:style w:type="paragraph" w:customStyle="1" w:styleId="Encabezado1">
    <w:name w:val="Encabezado1"/>
    <w:basedOn w:val="Normal"/>
    <w:qFormat/>
    <w:rsid w:val="004C389C"/>
    <w:pPr>
      <w:keepNext/>
      <w:spacing w:before="240" w:after="120" w:line="240" w:lineRule="exact"/>
    </w:pPr>
    <w:rPr>
      <w:rFonts w:ascii="Arial" w:eastAsia="Mangal" w:hAnsi="Arial" w:cs="Arial"/>
      <w:sz w:val="28"/>
      <w:szCs w:val="28"/>
      <w:lang w:val="en-US" w:eastAsia="en-US"/>
    </w:rPr>
  </w:style>
  <w:style w:type="paragraph" w:styleId="Epgrafe">
    <w:name w:val="caption"/>
    <w:basedOn w:val="Normal"/>
    <w:qFormat/>
    <w:rsid w:val="004C389C"/>
    <w:pPr>
      <w:spacing w:before="120" w:after="120" w:line="240" w:lineRule="exact"/>
    </w:pPr>
    <w:rPr>
      <w:rFonts w:eastAsia="Mangal"/>
      <w:i/>
      <w:iCs/>
      <w:lang w:val="en-US" w:eastAsia="en-US"/>
    </w:rPr>
  </w:style>
  <w:style w:type="paragraph" w:customStyle="1" w:styleId="Ttulo1">
    <w:name w:val="Título1"/>
    <w:basedOn w:val="Normal"/>
    <w:qFormat/>
    <w:rsid w:val="004C389C"/>
    <w:pPr>
      <w:spacing w:before="240" w:after="60" w:line="240" w:lineRule="exact"/>
      <w:jc w:val="center"/>
    </w:pPr>
    <w:rPr>
      <w:rFonts w:ascii="Cambria" w:eastAsia="Cambria" w:hAnsi="Cambria" w:cs="Cambria"/>
      <w:b/>
      <w:bCs/>
      <w:sz w:val="32"/>
      <w:szCs w:val="32"/>
      <w:lang w:val="en-US" w:eastAsia="en-US"/>
    </w:rPr>
  </w:style>
  <w:style w:type="paragraph" w:customStyle="1" w:styleId="Prrafodelista1">
    <w:name w:val="Párrafo de lista1"/>
    <w:basedOn w:val="Normal"/>
    <w:qFormat/>
    <w:rsid w:val="004C389C"/>
    <w:pPr>
      <w:spacing w:line="240" w:lineRule="exact"/>
      <w:ind w:left="720"/>
      <w:contextualSpacing/>
    </w:pPr>
    <w:rPr>
      <w:rFonts w:eastAsia="Tele-GroteskNor"/>
      <w:lang w:val="en-US" w:eastAsia="en-US"/>
    </w:rPr>
  </w:style>
  <w:style w:type="paragraph" w:customStyle="1" w:styleId="p25">
    <w:name w:val="p25"/>
    <w:basedOn w:val="Normal"/>
    <w:qFormat/>
    <w:rsid w:val="004C389C"/>
    <w:pPr>
      <w:tabs>
        <w:tab w:val="left" w:pos="720"/>
      </w:tabs>
      <w:spacing w:line="240" w:lineRule="exact"/>
    </w:pPr>
    <w:rPr>
      <w:rFonts w:ascii="Times New Roman" w:hAnsi="Times New Roman" w:cs="Times New Roman"/>
      <w:szCs w:val="20"/>
      <w:lang w:val="es-ES_tradnl"/>
    </w:rPr>
  </w:style>
  <w:style w:type="paragraph" w:customStyle="1" w:styleId="western">
    <w:name w:val="western"/>
    <w:basedOn w:val="Normal"/>
    <w:qFormat/>
    <w:rsid w:val="004C389C"/>
    <w:pPr>
      <w:spacing w:before="280" w:line="360" w:lineRule="exact"/>
    </w:pPr>
    <w:rPr>
      <w:rFonts w:ascii="Times New Roman" w:hAnsi="Times New Roman" w:cs="Times New Roman"/>
    </w:rPr>
  </w:style>
  <w:style w:type="paragraph" w:customStyle="1" w:styleId="TableParagraph">
    <w:name w:val="Table Paragraph"/>
    <w:basedOn w:val="Normal"/>
    <w:qFormat/>
    <w:rsid w:val="004C389C"/>
    <w:pPr>
      <w:spacing w:before="51" w:line="240" w:lineRule="exact"/>
      <w:ind w:left="53"/>
    </w:pPr>
    <w:rPr>
      <w:rFonts w:ascii="Verdana" w:eastAsia="Verdana" w:hAnsi="Verdana" w:cs="Verdana"/>
      <w:lang w:val="en-US" w:eastAsia="en-US"/>
    </w:rPr>
  </w:style>
  <w:style w:type="paragraph" w:styleId="Sangradetextonormal">
    <w:name w:val="Body Text Indent"/>
    <w:basedOn w:val="Normal"/>
    <w:rsid w:val="004C389C"/>
    <w:pPr>
      <w:widowControl/>
      <w:spacing w:after="120" w:line="276" w:lineRule="auto"/>
      <w:ind w:left="283"/>
    </w:pPr>
    <w:rPr>
      <w:rFonts w:cs="Times New Roman"/>
      <w:sz w:val="20"/>
      <w:szCs w:val="20"/>
    </w:rPr>
  </w:style>
  <w:style w:type="paragraph" w:customStyle="1" w:styleId="Heading10">
    <w:name w:val="Heading 1"/>
    <w:basedOn w:val="Normal"/>
    <w:qFormat/>
    <w:rsid w:val="004C389C"/>
    <w:pPr>
      <w:spacing w:before="52"/>
      <w:ind w:left="710" w:right="948"/>
      <w:jc w:val="center"/>
    </w:pPr>
    <w:rPr>
      <w:rFonts w:eastAsia="Calibri"/>
      <w:b/>
      <w:bCs/>
      <w:lang w:bidi="es-ES"/>
    </w:rPr>
  </w:style>
  <w:style w:type="paragraph" w:customStyle="1" w:styleId="Heading5">
    <w:name w:val="Heading 5"/>
    <w:basedOn w:val="Normal"/>
    <w:qFormat/>
    <w:rsid w:val="004C389C"/>
    <w:pPr>
      <w:ind w:left="662"/>
    </w:pPr>
    <w:rPr>
      <w:rFonts w:eastAsia="Calibri"/>
      <w:b/>
      <w:bCs/>
      <w:sz w:val="20"/>
      <w:szCs w:val="20"/>
      <w:lang w:bidi="es-ES"/>
    </w:rPr>
  </w:style>
  <w:style w:type="paragraph" w:customStyle="1" w:styleId="Heading3">
    <w:name w:val="Heading 3"/>
    <w:basedOn w:val="Normal"/>
    <w:qFormat/>
    <w:rsid w:val="004C389C"/>
    <w:pPr>
      <w:ind w:left="945" w:hanging="284"/>
    </w:pPr>
    <w:rPr>
      <w:rFonts w:eastAsia="Calibri"/>
      <w:b/>
      <w:bCs/>
      <w:sz w:val="22"/>
      <w:szCs w:val="22"/>
      <w:lang w:bidi="es-ES"/>
    </w:rPr>
  </w:style>
  <w:style w:type="paragraph" w:customStyle="1" w:styleId="Heading2">
    <w:name w:val="Heading 2"/>
    <w:basedOn w:val="Normal"/>
    <w:qFormat/>
    <w:rsid w:val="004C389C"/>
    <w:pPr>
      <w:spacing w:before="22"/>
      <w:ind w:left="710" w:right="943"/>
      <w:jc w:val="center"/>
    </w:pPr>
    <w:rPr>
      <w:rFonts w:eastAsia="Calibri"/>
      <w:b/>
      <w:bCs/>
      <w:sz w:val="23"/>
      <w:szCs w:val="23"/>
      <w:lang w:bidi="es-ES"/>
    </w:rPr>
  </w:style>
  <w:style w:type="paragraph" w:customStyle="1" w:styleId="Heading60">
    <w:name w:val="Heading 6"/>
    <w:basedOn w:val="Normal"/>
    <w:qFormat/>
    <w:rsid w:val="004C389C"/>
    <w:pPr>
      <w:spacing w:before="19"/>
      <w:ind w:left="662"/>
    </w:pPr>
    <w:rPr>
      <w:rFonts w:eastAsia="Calibri"/>
      <w:b/>
      <w:bCs/>
      <w:i/>
      <w:sz w:val="20"/>
      <w:szCs w:val="20"/>
      <w:lang w:bidi="es-ES"/>
    </w:rPr>
  </w:style>
  <w:style w:type="paragraph" w:customStyle="1" w:styleId="Heading4">
    <w:name w:val="Heading 4"/>
    <w:basedOn w:val="Normal"/>
    <w:qFormat/>
    <w:rsid w:val="004C389C"/>
    <w:pPr>
      <w:spacing w:before="13"/>
      <w:ind w:left="20"/>
    </w:pPr>
    <w:rPr>
      <w:rFonts w:eastAsia="Calibri"/>
      <w:sz w:val="22"/>
      <w:szCs w:val="22"/>
      <w:lang w:bidi="es-ES"/>
    </w:rPr>
  </w:style>
  <w:style w:type="paragraph" w:customStyle="1" w:styleId="Contenidodelatabla">
    <w:name w:val="Contenido de la tabla"/>
    <w:basedOn w:val="Normal"/>
    <w:qFormat/>
    <w:rsid w:val="004C389C"/>
    <w:pPr>
      <w:suppressLineNumbers/>
    </w:pPr>
  </w:style>
  <w:style w:type="paragraph" w:customStyle="1" w:styleId="Ttulodelatabla">
    <w:name w:val="Título de la tabla"/>
    <w:basedOn w:val="Contenidodelatabla"/>
    <w:qFormat/>
    <w:rsid w:val="004C389C"/>
    <w:pPr>
      <w:jc w:val="center"/>
    </w:pPr>
    <w:rPr>
      <w:b/>
      <w:bCs/>
    </w:rPr>
  </w:style>
  <w:style w:type="paragraph" w:customStyle="1" w:styleId="Contenidodelmarco">
    <w:name w:val="Contenido del marco"/>
    <w:basedOn w:val="Normal"/>
    <w:qFormat/>
    <w:rsid w:val="004C389C"/>
  </w:style>
  <w:style w:type="numbering" w:customStyle="1" w:styleId="WW8Num1">
    <w:name w:val="WW8Num1"/>
    <w:qFormat/>
    <w:rsid w:val="004C389C"/>
  </w:style>
</w:styles>
</file>

<file path=word/webSettings.xml><?xml version="1.0" encoding="utf-8"?>
<w:webSettings xmlns:r="http://schemas.openxmlformats.org/officeDocument/2006/relationships" xmlns:w="http://schemas.openxmlformats.org/wordprocessingml/2006/main">
  <w:divs>
    <w:div w:id="209893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uimes.es/transparencia-institu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4427</Words>
  <Characters>24350</Characters>
  <Application>Microsoft Office Word</Application>
  <DocSecurity>0</DocSecurity>
  <Lines>202</Lines>
  <Paragraphs>57</Paragraphs>
  <ScaleCrop>false</ScaleCrop>
  <Company/>
  <LinksUpToDate>false</LinksUpToDate>
  <CharactersWithSpaces>28720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cp:lastModifiedBy>drodriguez</cp:lastModifiedBy>
  <cp:revision>3</cp:revision>
  <cp:lastPrinted>1995-11-21T17:41:00Z</cp:lastPrinted>
  <dcterms:created xsi:type="dcterms:W3CDTF">2024-05-24T09:45:00Z</dcterms:created>
  <dcterms:modified xsi:type="dcterms:W3CDTF">2024-05-24T09:46:00Z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